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65" w:rsidRDefault="00854265" w:rsidP="00854265">
      <w:pPr>
        <w:suppressAutoHyphens/>
        <w:ind w:right="94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Муниципальное общеобразовательное бюджетное учреждение средняя общеобразовательная школа</w:t>
      </w:r>
      <w:r w:rsidRPr="00BD677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proofErr w:type="spellStart"/>
      <w:r w:rsidRPr="00BD677E">
        <w:rPr>
          <w:rFonts w:ascii="Times New Roman" w:eastAsia="Times New Roman" w:hAnsi="Times New Roman" w:cs="Times New Roman"/>
          <w:sz w:val="32"/>
          <w:szCs w:val="32"/>
          <w:lang w:eastAsia="ar-SA"/>
        </w:rPr>
        <w:t>с.Алькино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район Республики Башкортостан</w:t>
      </w:r>
    </w:p>
    <w:p w:rsidR="00854265" w:rsidRPr="00BD677E" w:rsidRDefault="00854265" w:rsidP="00854265">
      <w:pPr>
        <w:suppressAutoHyphens/>
        <w:ind w:right="9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proofErr w:type="gramStart"/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РАССМОТРЕНО»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End"/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«СОГЛАСОВАНО»                                     «УТВЕРЖДЕНО»</w:t>
      </w:r>
    </w:p>
    <w:p w:rsidR="00854265" w:rsidRPr="00BD677E" w:rsidRDefault="00854265" w:rsidP="00854265">
      <w:pPr>
        <w:suppressAutoHyphens/>
        <w:ind w:right="15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заседании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ШМО                   Заместитель  ди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ректора по УВР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Директор ш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колы         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Протокол№__                           </w:t>
      </w:r>
      <w:proofErr w:type="spellStart"/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>Гиниятуллина</w:t>
      </w:r>
      <w:proofErr w:type="spellEnd"/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Р.Р._____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Сад</w:t>
      </w:r>
      <w:r w:rsidR="00CF78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ыкова А.Н.___  «___»________2016 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CF78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«____»__________2016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CF78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«____»__________2016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854265" w:rsidRPr="00BD677E" w:rsidRDefault="00854265" w:rsidP="00854265">
      <w:pPr>
        <w:suppressAutoHyphens/>
        <w:ind w:right="15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Руководитель ШМО _____                                            </w:t>
      </w:r>
    </w:p>
    <w:p w:rsidR="00854265" w:rsidRPr="003D7C60" w:rsidRDefault="00854265" w:rsidP="00854265">
      <w:pPr>
        <w:tabs>
          <w:tab w:val="left" w:pos="2490"/>
        </w:tabs>
        <w:suppressAutoHyphens/>
        <w:rPr>
          <w:rFonts w:ascii="Calibri" w:eastAsia="Times New Roman" w:hAnsi="Calibri" w:cs="Times New Roman"/>
          <w:i/>
          <w:lang w:eastAsia="ar-SA"/>
        </w:rPr>
      </w:pPr>
      <w:r w:rsidRPr="003D7C60">
        <w:rPr>
          <w:rFonts w:ascii="Calibri" w:eastAsia="Times New Roman" w:hAnsi="Calibri" w:cs="Times New Roman"/>
          <w:i/>
          <w:lang w:eastAsia="ar-SA"/>
        </w:rPr>
        <w:tab/>
      </w:r>
    </w:p>
    <w:p w:rsidR="00854265" w:rsidRPr="003D7C60" w:rsidRDefault="00854265" w:rsidP="00854265">
      <w:pPr>
        <w:suppressAutoHyphens/>
        <w:rPr>
          <w:rFonts w:ascii="Calibri" w:eastAsia="Times New Roman" w:hAnsi="Calibri" w:cs="Times New Roman"/>
          <w:b/>
          <w:i/>
          <w:lang w:eastAsia="ar-SA"/>
        </w:rPr>
      </w:pPr>
    </w:p>
    <w:p w:rsidR="00854265" w:rsidRPr="00A92AA5" w:rsidRDefault="00854265" w:rsidP="00854265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92A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Рабочая программа учебного предмета</w:t>
      </w:r>
    </w:p>
    <w:p w:rsidR="00854265" w:rsidRPr="00A92AA5" w:rsidRDefault="00854265" w:rsidP="00854265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92A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«Русский язык» </w:t>
      </w:r>
    </w:p>
    <w:p w:rsidR="00854265" w:rsidRPr="00A92AA5" w:rsidRDefault="00854265" w:rsidP="00854265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92A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9</w:t>
      </w:r>
      <w:r w:rsidRPr="00A92A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класс</w:t>
      </w:r>
    </w:p>
    <w:p w:rsidR="00854265" w:rsidRPr="00A92AA5" w:rsidRDefault="00CF7850" w:rsidP="00854265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2016-2017</w:t>
      </w:r>
      <w:r w:rsidR="00854265" w:rsidRPr="00A92A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учебный год</w:t>
      </w:r>
    </w:p>
    <w:p w:rsidR="00854265" w:rsidRPr="00CE1530" w:rsidRDefault="00854265" w:rsidP="00854265">
      <w:pPr>
        <w:suppressAutoHyphens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8E6D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Уровень: </w:t>
      </w:r>
      <w:r w:rsidRPr="008E6D6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базовый</w:t>
      </w:r>
    </w:p>
    <w:p w:rsidR="00854265" w:rsidRPr="008E6D6E" w:rsidRDefault="00854265" w:rsidP="00854265">
      <w:pPr>
        <w:suppressAutoHyphens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8E6D6E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Учитель:</w:t>
      </w:r>
      <w:r w:rsidRPr="008E6D6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Набиуллина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Р.И.</w:t>
      </w:r>
    </w:p>
    <w:p w:rsidR="00854265" w:rsidRPr="008E6D6E" w:rsidRDefault="00854265" w:rsidP="00854265">
      <w:pPr>
        <w:suppressAutoHyphens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8E6D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Квалификационная категория: </w:t>
      </w:r>
      <w:r w:rsidRPr="008E6D6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первая</w:t>
      </w:r>
    </w:p>
    <w:p w:rsidR="00854265" w:rsidRPr="008E6D6E" w:rsidRDefault="00854265" w:rsidP="00854265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6D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Рабочая программа составлена на основе примерной государственной программы по русскому языку для общеобразовательных школ (далее указать точное название программы и её выходные данные)</w:t>
      </w:r>
    </w:p>
    <w:p w:rsidR="00854265" w:rsidRPr="008E6D6E" w:rsidRDefault="00854265" w:rsidP="00854265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E6D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C6560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Альмухаметов</w:t>
      </w:r>
      <w:proofErr w:type="spellEnd"/>
      <w:r w:rsidRPr="00C6560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Р.В., </w:t>
      </w:r>
      <w:proofErr w:type="spellStart"/>
      <w:r w:rsidRPr="00C6560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Закирьянов</w:t>
      </w:r>
      <w:proofErr w:type="spellEnd"/>
      <w:r w:rsidRPr="00C6560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К.З., </w:t>
      </w:r>
      <w:proofErr w:type="spellStart"/>
      <w:r w:rsidRPr="00C6560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Саяхова</w:t>
      </w:r>
      <w:proofErr w:type="spellEnd"/>
      <w:r w:rsidRPr="00C6560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Л.Г.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8E6D6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Программа</w:t>
      </w:r>
      <w:r w:rsidRPr="008E6D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общеобразовательных учреждений по русскому языку для среднего (полного) общего образования с родным (нерусским) языком обучения РБ.- </w:t>
      </w:r>
      <w:proofErr w:type="spellStart"/>
      <w:r w:rsidRPr="008E6D6E">
        <w:rPr>
          <w:rFonts w:ascii="Times New Roman" w:eastAsia="Times New Roman" w:hAnsi="Times New Roman" w:cs="Times New Roman"/>
          <w:sz w:val="28"/>
          <w:szCs w:val="28"/>
          <w:u w:val="single"/>
        </w:rPr>
        <w:t>Уфа:Китап</w:t>
      </w:r>
      <w:proofErr w:type="spellEnd"/>
      <w:r w:rsidRPr="008E6D6E">
        <w:rPr>
          <w:rFonts w:ascii="Times New Roman" w:eastAsia="Times New Roman" w:hAnsi="Times New Roman" w:cs="Times New Roman"/>
          <w:sz w:val="28"/>
          <w:szCs w:val="28"/>
          <w:u w:val="single"/>
        </w:rPr>
        <w:t>, 2011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г.</w:t>
      </w:r>
    </w:p>
    <w:p w:rsidR="00854265" w:rsidRPr="003D7C60" w:rsidRDefault="00854265" w:rsidP="00854265">
      <w:pPr>
        <w:suppressAutoHyphens/>
        <w:rPr>
          <w:rFonts w:ascii="Calibri" w:eastAsia="Times New Roman" w:hAnsi="Calibri" w:cs="Times New Roman"/>
          <w:b/>
          <w:i/>
          <w:lang w:eastAsia="ar-SA"/>
        </w:rPr>
      </w:pPr>
    </w:p>
    <w:p w:rsidR="00854265" w:rsidRPr="00896D8E" w:rsidRDefault="00854265" w:rsidP="00854265">
      <w:pPr>
        <w:suppressAutoHyphens/>
        <w:rPr>
          <w:rFonts w:ascii="Calibri" w:eastAsia="Times New Roman" w:hAnsi="Calibri" w:cs="Times New Roman"/>
          <w:b/>
          <w:i/>
          <w:sz w:val="40"/>
          <w:szCs w:val="40"/>
          <w:lang w:eastAsia="ar-SA"/>
        </w:rPr>
      </w:pPr>
    </w:p>
    <w:p w:rsidR="00854265" w:rsidRDefault="00854265" w:rsidP="00854265">
      <w:pPr>
        <w:suppressAutoHyphens/>
        <w:rPr>
          <w:rFonts w:ascii="Calibri" w:eastAsia="Times New Roman" w:hAnsi="Calibri" w:cs="Times New Roman"/>
          <w:b/>
          <w:sz w:val="32"/>
          <w:szCs w:val="32"/>
          <w:lang w:eastAsia="ar-SA"/>
        </w:rPr>
      </w:pPr>
    </w:p>
    <w:p w:rsidR="00854265" w:rsidRDefault="00854265" w:rsidP="00854265">
      <w:pPr>
        <w:suppressAutoHyphens/>
        <w:rPr>
          <w:rFonts w:ascii="Calibri" w:eastAsia="Times New Roman" w:hAnsi="Calibri" w:cs="Times New Roman"/>
          <w:b/>
          <w:sz w:val="32"/>
          <w:szCs w:val="32"/>
          <w:lang w:eastAsia="ar-SA"/>
        </w:rPr>
      </w:pPr>
    </w:p>
    <w:p w:rsidR="003F5631" w:rsidRPr="003D7C60" w:rsidRDefault="003F5631" w:rsidP="00854265">
      <w:pPr>
        <w:suppressAutoHyphens/>
        <w:rPr>
          <w:rFonts w:ascii="Calibri" w:eastAsia="Times New Roman" w:hAnsi="Calibri" w:cs="Times New Roman"/>
          <w:b/>
          <w:sz w:val="32"/>
          <w:szCs w:val="32"/>
          <w:lang w:eastAsia="ar-SA"/>
        </w:rPr>
      </w:pPr>
    </w:p>
    <w:p w:rsidR="00854265" w:rsidRDefault="00854265" w:rsidP="008542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854265" w:rsidRDefault="00854265" w:rsidP="00854265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CF3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составлена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следующих нормативно-правовых документов:</w:t>
      </w:r>
    </w:p>
    <w:p w:rsidR="00854265" w:rsidRPr="00536CED" w:rsidRDefault="00854265" w:rsidP="00536CED">
      <w:pPr>
        <w:pStyle w:val="a8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Закона «Об образовании в Российской Федерации</w:t>
      </w:r>
      <w:r w:rsidR="00536CED">
        <w:rPr>
          <w:rFonts w:ascii="Times New Roman" w:eastAsia="Times New Roman" w:hAnsi="Times New Roman" w:cs="Times New Roman"/>
          <w:sz w:val="28"/>
          <w:szCs w:val="28"/>
        </w:rPr>
        <w:t>»  от 29.12.2012 г. №273-ФЗ;</w:t>
      </w:r>
    </w:p>
    <w:p w:rsidR="00854265" w:rsidRPr="00536CED" w:rsidRDefault="00854265" w:rsidP="00854265">
      <w:pPr>
        <w:pStyle w:val="c57"/>
        <w:numPr>
          <w:ilvl w:val="0"/>
          <w:numId w:val="3"/>
        </w:numPr>
        <w:spacing w:before="0" w:beforeAutospacing="0" w:after="0" w:afterAutospacing="0"/>
        <w:ind w:left="641" w:hanging="357"/>
        <w:jc w:val="both"/>
        <w:rPr>
          <w:rStyle w:val="c26"/>
          <w:color w:val="000000"/>
          <w:sz w:val="28"/>
          <w:szCs w:val="28"/>
        </w:rPr>
      </w:pPr>
      <w:r w:rsidRPr="00536CED">
        <w:rPr>
          <w:rStyle w:val="apple-style-span"/>
          <w:color w:val="000000"/>
          <w:sz w:val="28"/>
          <w:szCs w:val="28"/>
        </w:rPr>
        <w:t>Федерального компонента государственного стандарта образования, утвержденного приказом Минобразования России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</w:t>
      </w:r>
      <w:r w:rsidRPr="00536CED">
        <w:rPr>
          <w:rStyle w:val="apple-converted-space"/>
          <w:color w:val="000000"/>
          <w:sz w:val="28"/>
          <w:szCs w:val="28"/>
        </w:rPr>
        <w:t> </w:t>
      </w:r>
      <w:r w:rsidRPr="00536CED">
        <w:rPr>
          <w:rStyle w:val="c26"/>
          <w:rFonts w:eastAsiaTheme="majorEastAsia"/>
          <w:color w:val="000000"/>
          <w:sz w:val="28"/>
          <w:szCs w:val="28"/>
        </w:rPr>
        <w:t>) общего образования»;</w:t>
      </w:r>
    </w:p>
    <w:p w:rsidR="00854265" w:rsidRPr="00AA7504" w:rsidRDefault="00854265" w:rsidP="00854265">
      <w:pPr>
        <w:pStyle w:val="c57"/>
        <w:numPr>
          <w:ilvl w:val="0"/>
          <w:numId w:val="3"/>
        </w:numPr>
        <w:spacing w:before="0" w:beforeAutospacing="0" w:after="0" w:afterAutospacing="0" w:line="240" w:lineRule="atLeast"/>
        <w:jc w:val="both"/>
        <w:rPr>
          <w:rFonts w:ascii="Calibri" w:hAnsi="Calibri" w:cs="Arial"/>
          <w:color w:val="000000"/>
          <w:sz w:val="28"/>
          <w:szCs w:val="28"/>
        </w:rPr>
      </w:pPr>
      <w:r w:rsidRPr="00536CED">
        <w:rPr>
          <w:rStyle w:val="c26"/>
          <w:color w:val="000000"/>
          <w:sz w:val="28"/>
          <w:szCs w:val="28"/>
        </w:rPr>
        <w:t>Закона Республики Башкортостан «Об образовании в Республике</w:t>
      </w:r>
      <w:r>
        <w:rPr>
          <w:rStyle w:val="c26"/>
          <w:color w:val="000000"/>
          <w:sz w:val="28"/>
          <w:szCs w:val="28"/>
        </w:rPr>
        <w:t xml:space="preserve"> Башкортостан» от 1 июля 2013 г. №696-з;</w:t>
      </w:r>
    </w:p>
    <w:p w:rsidR="00854265" w:rsidRDefault="00854265" w:rsidP="00854265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A703A">
        <w:rPr>
          <w:rFonts w:ascii="Times New Roman" w:eastAsia="Times New Roman" w:hAnsi="Times New Roman" w:cs="Times New Roman"/>
          <w:sz w:val="28"/>
          <w:szCs w:val="28"/>
        </w:rPr>
        <w:t>егионального базисного учебного плана для общеобразовательных учреждений Республики Башкортостан, утвержденног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МО РБ № </w:t>
      </w:r>
      <w:r w:rsidRPr="005965C6">
        <w:rPr>
          <w:rFonts w:ascii="Times New Roman" w:eastAsia="Times New Roman" w:hAnsi="Times New Roman" w:cs="Times New Roman"/>
          <w:sz w:val="28"/>
          <w:szCs w:val="28"/>
        </w:rPr>
        <w:t>905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5965C6"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5965C6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 w:rsidRPr="005965C6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6A7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4265" w:rsidRDefault="00854265" w:rsidP="00854265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A703A">
        <w:rPr>
          <w:rFonts w:ascii="Times New Roman" w:eastAsia="Times New Roman" w:hAnsi="Times New Roman" w:cs="Times New Roman"/>
          <w:sz w:val="28"/>
          <w:szCs w:val="28"/>
        </w:rPr>
        <w:t xml:space="preserve">чебного плана МОБУ СОШ </w:t>
      </w:r>
      <w:proofErr w:type="spellStart"/>
      <w:r w:rsidRPr="006A703A">
        <w:rPr>
          <w:rFonts w:ascii="Times New Roman" w:eastAsia="Times New Roman" w:hAnsi="Times New Roman" w:cs="Times New Roman"/>
          <w:sz w:val="28"/>
          <w:szCs w:val="28"/>
        </w:rPr>
        <w:t>с.Алькино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0B56C1">
        <w:rPr>
          <w:rFonts w:ascii="Times New Roman" w:eastAsia="Times New Roman" w:hAnsi="Times New Roman" w:cs="Times New Roman"/>
          <w:sz w:val="28"/>
          <w:szCs w:val="28"/>
        </w:rPr>
        <w:t>алаватский</w:t>
      </w:r>
      <w:proofErr w:type="spellEnd"/>
      <w:r w:rsidR="000B56C1">
        <w:rPr>
          <w:rFonts w:ascii="Times New Roman" w:eastAsia="Times New Roman" w:hAnsi="Times New Roman" w:cs="Times New Roman"/>
          <w:sz w:val="28"/>
          <w:szCs w:val="28"/>
        </w:rPr>
        <w:t xml:space="preserve"> район РБ на 2016</w:t>
      </w:r>
      <w:r w:rsidR="003F5631">
        <w:rPr>
          <w:rFonts w:ascii="Times New Roman" w:eastAsia="Times New Roman" w:hAnsi="Times New Roman" w:cs="Times New Roman"/>
          <w:sz w:val="28"/>
          <w:szCs w:val="28"/>
        </w:rPr>
        <w:t>-2017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год;</w:t>
      </w:r>
    </w:p>
    <w:p w:rsidR="00854265" w:rsidRPr="00C10A1C" w:rsidRDefault="00854265" w:rsidP="00854265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03A">
        <w:rPr>
          <w:rFonts w:ascii="Times New Roman" w:eastAsia="Times New Roman" w:hAnsi="Times New Roman" w:cs="Times New Roman"/>
          <w:sz w:val="28"/>
          <w:szCs w:val="28"/>
        </w:rPr>
        <w:t xml:space="preserve">Программы общеобразовательных учреждений по русскому языку для среднего (полного) общего образования с родным (нерусским) языком обучения РБ.- </w:t>
      </w:r>
      <w:proofErr w:type="spellStart"/>
      <w:r w:rsidRPr="006A703A">
        <w:rPr>
          <w:rFonts w:ascii="Times New Roman" w:eastAsia="Times New Roman" w:hAnsi="Times New Roman" w:cs="Times New Roman"/>
          <w:sz w:val="28"/>
          <w:szCs w:val="28"/>
        </w:rPr>
        <w:t>Уфа:Китап</w:t>
      </w:r>
      <w:proofErr w:type="spellEnd"/>
      <w:r w:rsidRPr="006A703A">
        <w:rPr>
          <w:rFonts w:ascii="Times New Roman" w:eastAsia="Times New Roman" w:hAnsi="Times New Roman" w:cs="Times New Roman"/>
          <w:sz w:val="28"/>
          <w:szCs w:val="28"/>
        </w:rPr>
        <w:t>, 2011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6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обучения русскому язык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 в 9 классе</w:t>
      </w:r>
      <w:r w:rsidRPr="00837B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национальных школ Российской   Федерации</w:t>
      </w:r>
    </w:p>
    <w:p w:rsidR="00854265" w:rsidRPr="00837B2D" w:rsidRDefault="00854265" w:rsidP="00536CED">
      <w:pPr>
        <w:spacing w:before="100" w:beforeAutospacing="1" w:after="100" w:afterAutospacing="1" w:line="240" w:lineRule="exact"/>
        <w:ind w:left="62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Цели обучения русскому языку – научить школьников практически владеть государственным</w:t>
      </w:r>
    </w:p>
    <w:p w:rsidR="00854265" w:rsidRPr="00837B2D" w:rsidRDefault="00854265" w:rsidP="00536CED">
      <w:pPr>
        <w:spacing w:before="100" w:beforeAutospacing="1" w:after="100" w:afterAutospacing="1" w:line="240" w:lineRule="exact"/>
        <w:ind w:left="62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языком Российской Федерации, пользоваться русской речью в производственной и общественной</w:t>
      </w:r>
    </w:p>
    <w:p w:rsidR="00854265" w:rsidRPr="00837B2D" w:rsidRDefault="00854265" w:rsidP="00536CED">
      <w:pPr>
        <w:spacing w:before="100" w:beforeAutospacing="1" w:after="100" w:afterAutospacing="1" w:line="240" w:lineRule="exact"/>
        <w:ind w:left="62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деятельности как средством межнационального общения и языком учебных предметов, изучаемых на русском языке.</w:t>
      </w:r>
    </w:p>
    <w:p w:rsidR="00854265" w:rsidRPr="00837B2D" w:rsidRDefault="00854265" w:rsidP="00536CED">
      <w:pPr>
        <w:spacing w:before="100" w:beforeAutospacing="1" w:after="100" w:afterAutospacing="1" w:line="240" w:lineRule="exact"/>
        <w:ind w:left="62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Задачи преподавания русского языка в национальной школе состоят в том, чтобы: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- дать определенный круг знаний о строе русского языка, его структуре, уровнях и единицах (фонемах, морфемах, лексемах, типах словосочетаний и предложений),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- сформировать навыки конструирования единиц речи (высказываний и сложных синтаксических целых) и умения построить 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функционально-смысловые типы речи (повествование, описание, рассуждение) в устной и письменной, а также использовать их с учетом стилистических норм, целей и условий языковой коммуникации, речевого этикета;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- выработать орфоэпические, интонационные, орфографические и пунктуационные навыки, привить навыки различных видов чтения;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 - пробудить интерес к изучению русского языка и стремление овладеть им.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и стр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уктура курса русского языка в </w:t>
      </w:r>
      <w:r w:rsidRPr="00837B2D">
        <w:rPr>
          <w:rFonts w:ascii="Times New Roman" w:eastAsia="Times New Roman" w:hAnsi="Times New Roman" w:cs="Times New Roman"/>
          <w:b/>
          <w:bCs/>
          <w:sz w:val="28"/>
          <w:szCs w:val="28"/>
        </w:rPr>
        <w:t>9 класс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изучения русского языка определяют содержание и структуру программы. В понятие  содержание программы входят: языковые знания по разделам курса – по фонетике, лексике, грамматике; речевые навыки ( произносительные, лексические, грамматические); речевые умения ( </w:t>
      </w:r>
      <w:proofErr w:type="spellStart"/>
      <w:r w:rsidRPr="00837B2D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837B2D">
        <w:rPr>
          <w:rFonts w:ascii="Times New Roman" w:eastAsia="Times New Roman" w:hAnsi="Times New Roman" w:cs="Times New Roman"/>
          <w:sz w:val="28"/>
          <w:szCs w:val="28"/>
        </w:rPr>
        <w:t>, чтение, говорение, письмо); способы учебных действий учащихся по усвоению знаний, умений и навыков по русскому языку.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9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В соответствии с задачами и содержанием курса программа по русскому языку имеет следующую структуру, единую для всех классов:</w:t>
      </w:r>
    </w:p>
    <w:p w:rsidR="00854265" w:rsidRPr="00837B2D" w:rsidRDefault="00854265" w:rsidP="00854265">
      <w:pPr>
        <w:numPr>
          <w:ilvl w:val="0"/>
          <w:numId w:val="6"/>
        </w:num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Развитие речи (обучение речевому общению).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  1.Аудирование и чтение: чтение и понимание письменного текста.</w:t>
      </w:r>
    </w:p>
    <w:p w:rsidR="00854265" w:rsidRPr="00837B2D" w:rsidRDefault="00854265" w:rsidP="00854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 2. Говорение и письмо: воспроизведе</w:t>
      </w:r>
      <w:r>
        <w:rPr>
          <w:rFonts w:ascii="Times New Roman" w:eastAsia="Times New Roman" w:hAnsi="Times New Roman" w:cs="Times New Roman"/>
          <w:sz w:val="28"/>
          <w:szCs w:val="28"/>
        </w:rPr>
        <w:t>ние и производство высказываний.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 3. Сферы общения: </w:t>
      </w:r>
      <w:proofErr w:type="spellStart"/>
      <w:r w:rsidRPr="00837B2D">
        <w:rPr>
          <w:rFonts w:ascii="Times New Roman" w:eastAsia="Times New Roman" w:hAnsi="Times New Roman" w:cs="Times New Roman"/>
          <w:sz w:val="28"/>
          <w:szCs w:val="28"/>
        </w:rPr>
        <w:t>коммуниканты</w:t>
      </w:r>
      <w:proofErr w:type="spellEnd"/>
      <w:r w:rsidRPr="00837B2D">
        <w:rPr>
          <w:rFonts w:ascii="Times New Roman" w:eastAsia="Times New Roman" w:hAnsi="Times New Roman" w:cs="Times New Roman"/>
          <w:sz w:val="28"/>
          <w:szCs w:val="28"/>
        </w:rPr>
        <w:t>; темы. Проблемы и ситуации общения.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 4. Коммуникативные задачи и виды речевых высказываний (текстов) в устной и письменной речи,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II. Языковые знания, речевые навыки (произносительно-интонационные, лексические, грамматические) и речевые умения.</w:t>
      </w:r>
    </w:p>
    <w:p w:rsidR="000B56C1" w:rsidRDefault="000B56C1" w:rsidP="00854265">
      <w:pPr>
        <w:spacing w:before="100" w:beforeAutospacing="1" w:after="100" w:afterAutospacing="1" w:line="240" w:lineRule="auto"/>
        <w:ind w:left="964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54265" w:rsidRPr="00837B2D" w:rsidRDefault="00854265" w:rsidP="00854265">
      <w:pPr>
        <w:spacing w:before="100" w:beforeAutospacing="1" w:after="100" w:afterAutospacing="1" w:line="240" w:lineRule="auto"/>
        <w:ind w:left="9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Развитие речи учащихся </w:t>
      </w:r>
      <w:r w:rsidRPr="00837B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(обучение речевому </w:t>
      </w:r>
      <w:r w:rsidRPr="00837B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общению)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Обучение речевому общению, развитие речи  - одна из главных задач обучения русскому языку. Речевое развитие связано с развитием мышле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ния и личности учащихся, их интеллекта и нравственных качеств. Работа по  развитию речи  строится  на  основе  теории  речевой деятельности   и понимается как обучение иноязычному общению. Развитие речи предпо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лагает языковую компетенцию - практическое владение языком, лингви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стическую компетенцию - знания о языке, коммуникативную компетен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цию - умение пользоваться языком как средством общения в различных речевых ситуациях (что, кому, с какой целью, при каких обстоятельствах и  как говорится), культурологическую компетенцию - знание националь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но-специфических особенностей языковых единиц и речевого поведения. Речевая деятельность предполагает мотивацию (желание что-то сказать), ориентировку в теме и условиях общения, планирование речи, реализацию  в   конкретном  высказывании  и   контроль.   Речевая  деятельность  не замыкается в себе: она нужна для достижения каких-либо коммуникатив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ных,   внеречевых  задач   (узнать  о чем-нибудь,   воздействовать   на   кого-нибудь, убеждать, доказывать и т.д.). Речевая деятельность осуществля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ется  в  речевых  поступках  -  речевых действиях  и актах.  Содержание программы по развитию речи строится с учетом сказанного.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предусматривает развитие всех видов речевых учений: </w:t>
      </w:r>
      <w:proofErr w:type="spellStart"/>
      <w:r w:rsidRPr="00837B2D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 (слушания и понимания речи), говорения, чтения и письма. Необходимые для речевой деятельности произносительные, лексические и грамматические навыки вырабатываются при изучении отдельных разделов курса «Русский язык», а также на специальных уроках развития речи, параллел</w:t>
      </w:r>
      <w:r>
        <w:rPr>
          <w:rFonts w:ascii="Times New Roman" w:eastAsia="Times New Roman" w:hAnsi="Times New Roman" w:cs="Times New Roman"/>
          <w:sz w:val="28"/>
          <w:szCs w:val="28"/>
        </w:rPr>
        <w:t>ьно с выработкой речевых умений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t>. Работа но развитию речи строится в большей части на материале связных текстов: от восприятия текстов, их анализа и воспроизведения в виде чтения, пересказа, изложения и т.д. учащиеся переходят к свободной беседе по тексту, к составлению текстов по аналогии и собственных текстов,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Программа  по  развитию  речи  охватывает  устную   и   письменную формы речи, монологическую и диалогическую речь, намечает систему обучения изложениям и сочинениям на основе текстов различных функционально-семантических типов (описание, повествование, рас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суждение), жанров (рассказ, письмо, заметка в газету, репортаж, интервью и т.д.) и стилей (разговорный, книжный, стиль художествен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ной литературы).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   Программа </w:t>
      </w:r>
      <w:proofErr w:type="spellStart"/>
      <w:r w:rsidRPr="00837B2D">
        <w:rPr>
          <w:rFonts w:ascii="Times New Roman" w:eastAsia="Times New Roman" w:hAnsi="Times New Roman" w:cs="Times New Roman"/>
          <w:bCs/>
          <w:sz w:val="28"/>
          <w:szCs w:val="28"/>
        </w:rPr>
        <w:t>IX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t>класса</w:t>
      </w:r>
      <w:proofErr w:type="spellEnd"/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 целиком посвящена развитию речи, обуче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нию речевому общению. Представленная здесь тема «Стилистика и культура речи», обобщая материал предыдущих классов, в системати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зированном виде дает теоретическую основу развития речи и содер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жит конкретную программу развития речевых умений и навыков, развития коммуникативной компетенции, умения использовать русский язык и различных сферах жизни.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Необходимо обратить должное внимание на привитие навыков деловой речи. По окончании школы учащиеся должны уметь состав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лять различные виды деловых бумаг: писать заявление, доверенность, отчет, объявление, вести протокол собрания.  </w:t>
      </w:r>
    </w:p>
    <w:p w:rsidR="00854265" w:rsidRPr="00837B2D" w:rsidRDefault="00854265" w:rsidP="008542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Усвоение лексики и фразеологии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   Овладение русским языком невозможно без усвоения лексики, но поскольку усвоить все лексическое богатство языка в школе нет возможности) встает проблема отбора учебного лексического материала. При этом исходят из того, что лексикон человека неоднороден: выделяется пассивный словарь (эти слова мы понимаем, но редко употребляем в речи) и активный словарь. По данным </w:t>
      </w:r>
      <w:proofErr w:type="spellStart"/>
      <w:r w:rsidRPr="00837B2D">
        <w:rPr>
          <w:rFonts w:ascii="Times New Roman" w:eastAsia="Times New Roman" w:hAnsi="Times New Roman" w:cs="Times New Roman"/>
          <w:sz w:val="28"/>
          <w:szCs w:val="28"/>
        </w:rPr>
        <w:t>лингвостатистики</w:t>
      </w:r>
      <w:proofErr w:type="spellEnd"/>
      <w:r w:rsidRPr="00837B2D">
        <w:rPr>
          <w:rFonts w:ascii="Times New Roman" w:eastAsia="Times New Roman" w:hAnsi="Times New Roman" w:cs="Times New Roman"/>
          <w:sz w:val="28"/>
          <w:szCs w:val="28"/>
        </w:rPr>
        <w:t>, объем активного словаря со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ставляет от 2000 до 4000 слов. В программе для У-1Х классов предусмотрено активное усвоение следующего объема лексики: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IXклассе</w:t>
      </w:r>
      <w:proofErr w:type="spellEnd"/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 по 400-500 слов.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Большинство   этих   слов   включено   в   учебники   русского   языка, выделено в качестве словарных  слов особым шрифтом.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 Для самостоятельной работы над словом и пополнением лексичес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кого запаса учащихся программа предусматривает умение пользоваться учебными словарями.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  Рекомендуются следующие учебные словари: Русско-башкирский   учебный   словарь   /Под   ред.   Л.Г. </w:t>
      </w:r>
      <w:proofErr w:type="spellStart"/>
      <w:r w:rsidRPr="00837B2D">
        <w:rPr>
          <w:rFonts w:ascii="Times New Roman" w:eastAsia="Times New Roman" w:hAnsi="Times New Roman" w:cs="Times New Roman"/>
          <w:sz w:val="28"/>
          <w:szCs w:val="28"/>
        </w:rPr>
        <w:t>Саяховой</w:t>
      </w:r>
      <w:proofErr w:type="spellEnd"/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 З.Г. </w:t>
      </w:r>
      <w:proofErr w:type="spellStart"/>
      <w:r w:rsidRPr="00837B2D">
        <w:rPr>
          <w:rFonts w:ascii="Times New Roman" w:eastAsia="Times New Roman" w:hAnsi="Times New Roman" w:cs="Times New Roman"/>
          <w:sz w:val="28"/>
          <w:szCs w:val="28"/>
        </w:rPr>
        <w:t>Ураксина</w:t>
      </w:r>
      <w:proofErr w:type="spellEnd"/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. - Уфа, 1997; Тихонов А.Н. Школьный словообразовательный словарь русского языка. - М,, 1997; </w:t>
      </w:r>
      <w:proofErr w:type="spellStart"/>
      <w:r w:rsidRPr="00837B2D">
        <w:rPr>
          <w:rFonts w:ascii="Times New Roman" w:eastAsia="Times New Roman" w:hAnsi="Times New Roman" w:cs="Times New Roman"/>
          <w:sz w:val="28"/>
          <w:szCs w:val="28"/>
        </w:rPr>
        <w:t>Саяхова</w:t>
      </w:r>
      <w:proofErr w:type="spellEnd"/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 Л.Г., </w:t>
      </w:r>
      <w:proofErr w:type="spellStart"/>
      <w:r w:rsidRPr="00837B2D">
        <w:rPr>
          <w:rFonts w:ascii="Times New Roman" w:eastAsia="Times New Roman" w:hAnsi="Times New Roman" w:cs="Times New Roman"/>
          <w:sz w:val="28"/>
          <w:szCs w:val="28"/>
        </w:rPr>
        <w:t>АмероваР.Х</w:t>
      </w:r>
      <w:proofErr w:type="spellEnd"/>
      <w:r w:rsidRPr="00837B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Грамматико-орфографический словарь русского языка. -  Уфа, 2000; </w:t>
      </w:r>
      <w:proofErr w:type="spellStart"/>
      <w:r w:rsidRPr="00837B2D">
        <w:rPr>
          <w:rFonts w:ascii="Times New Roman" w:eastAsia="Times New Roman" w:hAnsi="Times New Roman" w:cs="Times New Roman"/>
          <w:sz w:val="28"/>
          <w:szCs w:val="28"/>
        </w:rPr>
        <w:t>УраксинЗ.Г</w:t>
      </w:r>
      <w:proofErr w:type="spellEnd"/>
      <w:r w:rsidRPr="00837B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   Русско-башкирский   фразеологический  словарь.   -    М.,   1989г. </w:t>
      </w:r>
      <w:proofErr w:type="spellStart"/>
      <w:r w:rsidRPr="00837B2D">
        <w:rPr>
          <w:rFonts w:ascii="Times New Roman" w:eastAsia="Times New Roman" w:hAnsi="Times New Roman" w:cs="Times New Roman"/>
          <w:sz w:val="28"/>
          <w:szCs w:val="28"/>
        </w:rPr>
        <w:t>Саяхова</w:t>
      </w:r>
      <w:proofErr w:type="spellEnd"/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 Л.Г. Словарь-минимум русского языка для активного усвоения учащимися 1-1У классов башкирской школы. - Уфа, 1998; </w:t>
      </w:r>
      <w:proofErr w:type="spellStart"/>
      <w:r w:rsidRPr="00837B2D">
        <w:rPr>
          <w:rFonts w:ascii="Times New Roman" w:eastAsia="Times New Roman" w:hAnsi="Times New Roman" w:cs="Times New Roman"/>
          <w:sz w:val="28"/>
          <w:szCs w:val="28"/>
        </w:rPr>
        <w:t>Галлямова</w:t>
      </w:r>
      <w:proofErr w:type="spellEnd"/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 Н.Ш., </w:t>
      </w:r>
      <w:proofErr w:type="spellStart"/>
      <w:r w:rsidRPr="00837B2D">
        <w:rPr>
          <w:rFonts w:ascii="Times New Roman" w:eastAsia="Times New Roman" w:hAnsi="Times New Roman" w:cs="Times New Roman"/>
          <w:sz w:val="28"/>
          <w:szCs w:val="28"/>
        </w:rPr>
        <w:t>Саяхова</w:t>
      </w:r>
      <w:proofErr w:type="spellEnd"/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 Л.Г. Общаемся на русском языке: Учебный коммуникативный словарь. - Уфа,  1998; </w:t>
      </w:r>
      <w:proofErr w:type="spellStart"/>
      <w:r w:rsidRPr="00837B2D">
        <w:rPr>
          <w:rFonts w:ascii="Times New Roman" w:eastAsia="Times New Roman" w:hAnsi="Times New Roman" w:cs="Times New Roman"/>
          <w:sz w:val="28"/>
          <w:szCs w:val="28"/>
        </w:rPr>
        <w:t>Ураксин</w:t>
      </w:r>
      <w:proofErr w:type="spellEnd"/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 З.Г., </w:t>
      </w:r>
      <w:proofErr w:type="spellStart"/>
      <w:r w:rsidRPr="00837B2D">
        <w:rPr>
          <w:rFonts w:ascii="Times New Roman" w:eastAsia="Times New Roman" w:hAnsi="Times New Roman" w:cs="Times New Roman"/>
          <w:sz w:val="28"/>
          <w:szCs w:val="28"/>
        </w:rPr>
        <w:t>Ураксин</w:t>
      </w:r>
      <w:proofErr w:type="spellEnd"/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 Ю.З. Русско-башкирский словарь. - Уфа: </w:t>
      </w:r>
      <w:proofErr w:type="spellStart"/>
      <w:r w:rsidRPr="00837B2D">
        <w:rPr>
          <w:rFonts w:ascii="Times New Roman" w:eastAsia="Times New Roman" w:hAnsi="Times New Roman" w:cs="Times New Roman"/>
          <w:sz w:val="28"/>
          <w:szCs w:val="28"/>
        </w:rPr>
        <w:t>Китап</w:t>
      </w:r>
      <w:proofErr w:type="spellEnd"/>
      <w:r w:rsidRPr="00837B2D">
        <w:rPr>
          <w:rFonts w:ascii="Times New Roman" w:eastAsia="Times New Roman" w:hAnsi="Times New Roman" w:cs="Times New Roman"/>
          <w:sz w:val="28"/>
          <w:szCs w:val="28"/>
        </w:rPr>
        <w:t>, 2011.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  Первоначальные навыки работы со словарями вырабатываются по  двуязычным словарикам, данным в учебниках. Словарная работа про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водится на каждом уроке русского языка.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  В  конце программы даны  списки слов,  систематизированных  по, темам,  смысловым   группам,  грамматико-орфографической  общности,  а также список фразеологических сочетаний и формулы речевого этикета.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 Теоретическая   основа   овладения   лексической   системой   русского языка представлена в разделах «Лексика», «Фразеология» (</w:t>
      </w:r>
      <w:r w:rsidRPr="00837B2D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37B2D"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 клас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сы).   Здесь  дается   понятие   о  лексической   системе,   ее   богатстве,   о лексикологических понятиях, связанных со значением слова (многознач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ность,  синонимы,  антонимы).  Лексическая  система  характеризуется  с точки зрения употребительности и актуальности ее единиц, раскрыва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ются  основные признаки  слова  как единицы  лексической  системы  и связи слова в системе языка и речи (тематические объединения, лексико-семантические группы, синонимические ряды, антонимические пары). Практическое усвоение системной организации лексики и обогащение словаря учащихся осуществляется на каждом уроке русского язык.</w:t>
      </w:r>
    </w:p>
    <w:p w:rsidR="00854265" w:rsidRPr="00837B2D" w:rsidRDefault="00854265" w:rsidP="008542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Языковые знания, речевые навыки и умения</w:t>
      </w:r>
    </w:p>
    <w:p w:rsidR="00854265" w:rsidRPr="00837B2D" w:rsidRDefault="00854265" w:rsidP="00854265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  Знания по всем уровням языка расширяют лингвистический круго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зор учащихся, способствуют развитию логического мышления и, самое главное, являются теоретической базой для речевого развития, для выработки орфографической и пунктуационной грамотности. В соответствии с этим в каждом разделе программы под цифрой </w:t>
      </w:r>
      <w:proofErr w:type="spellStart"/>
      <w:r w:rsidRPr="00837B2D">
        <w:rPr>
          <w:rFonts w:ascii="Times New Roman" w:eastAsia="Times New Roman" w:hAnsi="Times New Roman" w:cs="Times New Roman"/>
          <w:sz w:val="28"/>
          <w:szCs w:val="28"/>
        </w:rPr>
        <w:t>Iданы</w:t>
      </w:r>
      <w:proofErr w:type="spellEnd"/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B2D">
        <w:rPr>
          <w:rFonts w:ascii="Times New Roman" w:eastAsia="Times New Roman" w:hAnsi="Times New Roman" w:cs="Times New Roman"/>
          <w:sz w:val="28"/>
          <w:szCs w:val="28"/>
        </w:rPr>
        <w:t>языковыс</w:t>
      </w:r>
      <w:proofErr w:type="spellEnd"/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 понятия и теоретические сведения о них, а под цифрой II-умения и навыки устной и письменной речи, которыми должны овладеть учащиеся и связи с изучением указанного в первом пункте теоретического материала.</w:t>
      </w:r>
    </w:p>
    <w:p w:rsidR="00854265" w:rsidRPr="00837B2D" w:rsidRDefault="00854265" w:rsidP="00536CED">
      <w:pPr>
        <w:spacing w:before="100" w:beforeAutospacing="1" w:after="100" w:afterAutospacing="1" w:line="240" w:lineRule="exact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  Программа построена по линейно-ступенчатому принципу: после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довательность подачи материала определяется логикой самого предме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та «Русский язык», а также педагогическими соображениями о дос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тупности материала.   В программе реализуется принцип многоаспектного (комплексного) обучения русскому языку на синтаксической основе; изучение грамма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тического материала проводится в тесной связи с изучением лексики, а обогащение словарного запаса учащихся</w:t>
      </w:r>
      <w:r w:rsidR="00536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t>сопровождается усвоением произношения, правописания, грамматических форм слов.</w:t>
      </w:r>
    </w:p>
    <w:p w:rsidR="00854265" w:rsidRPr="00837B2D" w:rsidRDefault="00854265" w:rsidP="00536CED">
      <w:pPr>
        <w:spacing w:before="100" w:beforeAutospacing="1" w:after="100" w:afterAutospacing="1" w:line="240" w:lineRule="atLeast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 Разделы самой грамматики - морфология и синтаксис - изучаются также в  тесной связи друг с другом; изучение морфологии на синтаксической основе является ведущими принципом изучения грам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матики. Изучение грамматики сочетается с работой по практической стилистике.               </w:t>
      </w:r>
    </w:p>
    <w:p w:rsidR="00854265" w:rsidRPr="00837B2D" w:rsidRDefault="00854265" w:rsidP="00536CED">
      <w:pPr>
        <w:spacing w:before="100" w:beforeAutospacing="1" w:after="100" w:afterAutospacing="1" w:line="240" w:lineRule="atLeast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 Изучение грамматического материала сопровождается работой по совершенствованию навыков произношения, формированию орфогра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фических и пунктуационных  навыков, развитию речевых навыков и умений, обучению речевому общению.</w:t>
      </w:r>
    </w:p>
    <w:p w:rsidR="00854265" w:rsidRPr="00837B2D" w:rsidRDefault="00854265" w:rsidP="00536CED">
      <w:pPr>
        <w:spacing w:before="100" w:beforeAutospacing="1" w:after="100" w:afterAutospacing="1" w:line="240" w:lineRule="atLeast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Курс русского языка в каждом классе завершается обобщающим повторением изученного за год. Темы для повторения выбирает учитель, выделяя главное, основное и исходя из уровня знаний, умений и навыков учащихся.</w:t>
      </w:r>
    </w:p>
    <w:p w:rsidR="00854265" w:rsidRPr="00837B2D" w:rsidRDefault="00854265" w:rsidP="00536CED">
      <w:pPr>
        <w:spacing w:before="100" w:beforeAutospacing="1" w:after="100" w:afterAutospacing="1" w:line="240" w:lineRule="atLeast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     При раскрытии языкового материала в программе руковод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ствовалась принципами:</w:t>
      </w:r>
    </w:p>
    <w:p w:rsidR="00854265" w:rsidRPr="00837B2D" w:rsidRDefault="00854265" w:rsidP="00536CED">
      <w:pPr>
        <w:spacing w:before="100" w:beforeAutospacing="1" w:after="100" w:afterAutospacing="1" w:line="240" w:lineRule="atLeast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а) структурно-семантического описания - язы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ковые явления объясняются в единстве формы и значения и даются в традиционной последовательности описательной грамматики;</w:t>
      </w:r>
    </w:p>
    <w:p w:rsidR="00854265" w:rsidRPr="00837B2D" w:rsidRDefault="00854265" w:rsidP="00536CED">
      <w:pPr>
        <w:spacing w:before="100" w:beforeAutospacing="1" w:after="100" w:afterAutospacing="1" w:line="240" w:lineRule="atLeast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б) функци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онально-семантического описания - языковые явления группируются по выражаемой ими функции: субъекта, объекта, времени, пространства;</w:t>
      </w:r>
    </w:p>
    <w:p w:rsidR="00854265" w:rsidRPr="00837B2D" w:rsidRDefault="00854265" w:rsidP="00536CED">
      <w:pPr>
        <w:spacing w:before="100" w:beforeAutospacing="1" w:after="100" w:afterAutospacing="1" w:line="240" w:lineRule="atLeast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в) функционально-коммуникативного - языковые явления даются в соответствии с их коммуникативными функциями.</w:t>
      </w:r>
    </w:p>
    <w:p w:rsidR="00854265" w:rsidRPr="00837B2D" w:rsidRDefault="00854265" w:rsidP="00536CED">
      <w:pPr>
        <w:spacing w:before="100" w:beforeAutospacing="1" w:after="100" w:afterAutospacing="1" w:line="240" w:lineRule="atLeast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             Знания по русскому языку призваны активизировать развитие внимания, памяти, логического мышления. По мере изучения программного     курса учащиеся приобретают умения анализировать материал, сравнивать, обобщать и устанавливать общие законы и правила.</w:t>
      </w:r>
    </w:p>
    <w:p w:rsidR="00854265" w:rsidRDefault="00854265" w:rsidP="00536CED">
      <w:pPr>
        <w:spacing w:before="100" w:beforeAutospacing="1" w:after="100" w:afterAutospacing="1" w:line="240" w:lineRule="atLeast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    Таким образом, программа предусматривает не только знание теоретических вопросов русского языка, но и практическое владение правилами    и нормами русской речи</w:t>
      </w:r>
      <w:r w:rsidR="00536C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6CED" w:rsidRDefault="00536CED" w:rsidP="00536CED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предмета в учебном плане</w:t>
      </w:r>
    </w:p>
    <w:p w:rsidR="00536CED" w:rsidRPr="00536CED" w:rsidRDefault="00536CED" w:rsidP="00536CE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Программа «Русский язык</w:t>
      </w:r>
      <w:r w:rsidRPr="00450141">
        <w:rPr>
          <w:rFonts w:ascii="Times New Roman" w:hAnsi="Times New Roman" w:cs="Times New Roman"/>
          <w:sz w:val="28"/>
          <w:szCs w:val="28"/>
        </w:rPr>
        <w:t>» предназна</w:t>
      </w:r>
      <w:r>
        <w:rPr>
          <w:rFonts w:ascii="Times New Roman" w:hAnsi="Times New Roman" w:cs="Times New Roman"/>
          <w:sz w:val="28"/>
          <w:szCs w:val="28"/>
        </w:rPr>
        <w:t>чена для изучения русского языка в 9</w:t>
      </w:r>
      <w:r w:rsidRPr="00450141">
        <w:rPr>
          <w:rFonts w:ascii="Times New Roman" w:hAnsi="Times New Roman" w:cs="Times New Roman"/>
          <w:sz w:val="28"/>
          <w:szCs w:val="28"/>
        </w:rPr>
        <w:t xml:space="preserve"> классе на базовом уровне и составлена из р</w:t>
      </w:r>
      <w:r w:rsidR="000133CB">
        <w:rPr>
          <w:rFonts w:ascii="Times New Roman" w:hAnsi="Times New Roman" w:cs="Times New Roman"/>
          <w:sz w:val="28"/>
          <w:szCs w:val="28"/>
        </w:rPr>
        <w:t>асчёта 2 часа в неделю (всего 68</w:t>
      </w:r>
      <w:r w:rsidRPr="00450141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536CED" w:rsidRDefault="00536CED" w:rsidP="00854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4265" w:rsidRPr="00C10A1C" w:rsidRDefault="00854265" w:rsidP="008542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0A1C">
        <w:rPr>
          <w:rFonts w:ascii="Times New Roman" w:eastAsia="Times New Roman" w:hAnsi="Times New Roman" w:cs="Times New Roman"/>
          <w:b/>
          <w:sz w:val="28"/>
          <w:szCs w:val="28"/>
        </w:rPr>
        <w:t>Содержание курса</w:t>
      </w:r>
    </w:p>
    <w:p w:rsidR="00854265" w:rsidRDefault="00854265" w:rsidP="00854265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FB5C7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Развитие речи (10 часов)</w:t>
      </w:r>
    </w:p>
    <w:p w:rsidR="00854265" w:rsidRPr="00F846BE" w:rsidRDefault="00854265" w:rsidP="00854265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46BE">
        <w:rPr>
          <w:rFonts w:ascii="Times New Roman" w:eastAsia="Times New Roman" w:hAnsi="Times New Roman" w:cs="Times New Roman"/>
          <w:sz w:val="28"/>
          <w:szCs w:val="28"/>
        </w:rPr>
        <w:t>Совершенствование навыков речевого общения</w:t>
      </w:r>
    </w:p>
    <w:p w:rsidR="00854265" w:rsidRDefault="00854265" w:rsidP="00854265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F846BE">
        <w:rPr>
          <w:rFonts w:ascii="Times New Roman" w:eastAsia="Times New Roman" w:hAnsi="Times New Roman" w:cs="Times New Roman"/>
          <w:sz w:val="28"/>
          <w:szCs w:val="28"/>
        </w:rPr>
        <w:t>Речевой этикет и правила хорошего тона.</w:t>
      </w:r>
    </w:p>
    <w:p w:rsidR="00854265" w:rsidRDefault="00854265" w:rsidP="00854265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Учебная деятельность.</w:t>
      </w:r>
    </w:p>
    <w:p w:rsidR="00854265" w:rsidRDefault="00854265" w:rsidP="00854265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Общественно-полезная деятельность.</w:t>
      </w:r>
    </w:p>
    <w:p w:rsidR="00854265" w:rsidRDefault="00854265" w:rsidP="00854265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Культурно-массовая деятельность.</w:t>
      </w:r>
    </w:p>
    <w:p w:rsidR="00854265" w:rsidRPr="00FB5C74" w:rsidRDefault="00854265" w:rsidP="00854265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Обучение письменной речи (сочинению)</w:t>
      </w:r>
    </w:p>
    <w:p w:rsidR="00854265" w:rsidRDefault="00854265" w:rsidP="00854265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46B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F846BE">
        <w:rPr>
          <w:rFonts w:ascii="Times New Roman" w:eastAsia="Times New Roman" w:hAnsi="Times New Roman" w:cs="Times New Roman"/>
          <w:b/>
          <w:sz w:val="28"/>
          <w:szCs w:val="28"/>
        </w:rPr>
        <w:t>. Языковые знания, речевые умения и навыки</w:t>
      </w:r>
    </w:p>
    <w:p w:rsidR="00854265" w:rsidRPr="00C80596" w:rsidRDefault="00854265" w:rsidP="00854265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34466">
        <w:rPr>
          <w:rFonts w:ascii="Times New Roman" w:eastAsia="Times New Roman" w:hAnsi="Times New Roman" w:cs="Times New Roman"/>
          <w:b/>
          <w:sz w:val="28"/>
          <w:szCs w:val="28"/>
        </w:rPr>
        <w:t>Язык и речь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(5 часов)</w:t>
      </w:r>
    </w:p>
    <w:p w:rsidR="00854265" w:rsidRPr="00C80596" w:rsidRDefault="00854265" w:rsidP="00854265">
      <w:pPr>
        <w:pStyle w:val="a8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0596">
        <w:rPr>
          <w:rFonts w:ascii="Times New Roman" w:eastAsia="Times New Roman" w:hAnsi="Times New Roman" w:cs="Times New Roman"/>
          <w:sz w:val="28"/>
          <w:szCs w:val="28"/>
        </w:rPr>
        <w:t>Язык- важнейшее средство человеческого общения.</w:t>
      </w:r>
    </w:p>
    <w:p w:rsidR="00854265" w:rsidRPr="00C80596" w:rsidRDefault="00854265" w:rsidP="00854265">
      <w:pPr>
        <w:pStyle w:val="a8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0596">
        <w:rPr>
          <w:rFonts w:ascii="Times New Roman" w:eastAsia="Times New Roman" w:hAnsi="Times New Roman" w:cs="Times New Roman"/>
          <w:sz w:val="28"/>
          <w:szCs w:val="28"/>
        </w:rPr>
        <w:t>Осознание природы и сущности языка как общественного и социального явления.</w:t>
      </w:r>
    </w:p>
    <w:p w:rsidR="00854265" w:rsidRPr="00C80596" w:rsidRDefault="00854265" w:rsidP="00854265">
      <w:pPr>
        <w:pStyle w:val="a8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0596">
        <w:rPr>
          <w:rFonts w:ascii="Times New Roman" w:eastAsia="Times New Roman" w:hAnsi="Times New Roman" w:cs="Times New Roman"/>
          <w:sz w:val="28"/>
          <w:szCs w:val="28"/>
        </w:rPr>
        <w:t>Единицы языка, их система.</w:t>
      </w:r>
    </w:p>
    <w:p w:rsidR="00854265" w:rsidRPr="00C80596" w:rsidRDefault="00854265" w:rsidP="00854265">
      <w:pPr>
        <w:pStyle w:val="a8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0596">
        <w:rPr>
          <w:rFonts w:ascii="Times New Roman" w:eastAsia="Times New Roman" w:hAnsi="Times New Roman" w:cs="Times New Roman"/>
          <w:sz w:val="28"/>
          <w:szCs w:val="28"/>
        </w:rPr>
        <w:t>Умение различать языковые единицы разных уровней.</w:t>
      </w:r>
    </w:p>
    <w:p w:rsidR="00854265" w:rsidRPr="00C80596" w:rsidRDefault="00854265" w:rsidP="00854265">
      <w:pPr>
        <w:pStyle w:val="a8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0596">
        <w:rPr>
          <w:rFonts w:ascii="Times New Roman" w:eastAsia="Times New Roman" w:hAnsi="Times New Roman" w:cs="Times New Roman"/>
          <w:sz w:val="28"/>
          <w:szCs w:val="28"/>
        </w:rPr>
        <w:t>Понятие «язык» и «речь», их различие и взаимосвязь.</w:t>
      </w:r>
    </w:p>
    <w:p w:rsidR="00854265" w:rsidRPr="00C80596" w:rsidRDefault="00854265" w:rsidP="00854265">
      <w:pPr>
        <w:pStyle w:val="a8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0596">
        <w:rPr>
          <w:rFonts w:ascii="Times New Roman" w:eastAsia="Times New Roman" w:hAnsi="Times New Roman" w:cs="Times New Roman"/>
          <w:sz w:val="28"/>
          <w:szCs w:val="28"/>
        </w:rPr>
        <w:t>Умение объяснить различие между понятиями «язык» и «речь».</w:t>
      </w:r>
    </w:p>
    <w:p w:rsidR="00854265" w:rsidRPr="00146EC1" w:rsidRDefault="00854265" w:rsidP="00854265">
      <w:pPr>
        <w:pStyle w:val="a8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sz w:val="28"/>
          <w:szCs w:val="28"/>
        </w:rPr>
        <w:t>Литературный язык. Нормативность литературного языка.</w:t>
      </w:r>
    </w:p>
    <w:p w:rsidR="00854265" w:rsidRPr="00146EC1" w:rsidRDefault="00854265" w:rsidP="00854265">
      <w:pPr>
        <w:pStyle w:val="a8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sz w:val="28"/>
          <w:szCs w:val="28"/>
        </w:rPr>
        <w:t>Овладение нормами литературного языка. Осмысление признаков хорошей речи.</w:t>
      </w:r>
    </w:p>
    <w:p w:rsidR="00854265" w:rsidRDefault="00854265" w:rsidP="00854265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Орфография и пунктуация</w:t>
      </w:r>
    </w:p>
    <w:p w:rsidR="00854265" w:rsidRDefault="00854265" w:rsidP="00854265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Орфография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( 8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часов)</w:t>
      </w:r>
    </w:p>
    <w:p w:rsidR="00854265" w:rsidRPr="00146EC1" w:rsidRDefault="00854265" w:rsidP="00854265">
      <w:pPr>
        <w:pStyle w:val="a8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sz w:val="28"/>
          <w:szCs w:val="28"/>
        </w:rPr>
        <w:t>Принципы русской орфографии</w:t>
      </w:r>
    </w:p>
    <w:p w:rsidR="00854265" w:rsidRPr="00146EC1" w:rsidRDefault="00854265" w:rsidP="00854265">
      <w:pPr>
        <w:pStyle w:val="a8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орфографических навыков путем повторения орфографических правил укрупненными блоками, путем обработки лексической основы орфографических правил в процессе обогащения словаря, путем совершенствования произносительных, грамматических и </w:t>
      </w:r>
      <w:proofErr w:type="spellStart"/>
      <w:r w:rsidRPr="00146EC1">
        <w:rPr>
          <w:rFonts w:ascii="Times New Roman" w:eastAsia="Times New Roman" w:hAnsi="Times New Roman" w:cs="Times New Roman"/>
          <w:sz w:val="28"/>
          <w:szCs w:val="28"/>
        </w:rPr>
        <w:t>общеречевых</w:t>
      </w:r>
      <w:proofErr w:type="spellEnd"/>
      <w:r w:rsidRPr="00146EC1">
        <w:rPr>
          <w:rFonts w:ascii="Times New Roman" w:eastAsia="Times New Roman" w:hAnsi="Times New Roman" w:cs="Times New Roman"/>
          <w:sz w:val="28"/>
          <w:szCs w:val="28"/>
        </w:rPr>
        <w:t xml:space="preserve"> навыков.</w:t>
      </w:r>
    </w:p>
    <w:p w:rsidR="00854265" w:rsidRPr="00FB5C74" w:rsidRDefault="00854265" w:rsidP="00854265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4265" w:rsidRDefault="00854265" w:rsidP="00854265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4265" w:rsidRDefault="00854265" w:rsidP="00854265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4265" w:rsidRDefault="00854265" w:rsidP="00854265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466">
        <w:rPr>
          <w:rFonts w:ascii="Times New Roman" w:eastAsia="Times New Roman" w:hAnsi="Times New Roman" w:cs="Times New Roman"/>
          <w:b/>
          <w:sz w:val="28"/>
          <w:szCs w:val="28"/>
        </w:rPr>
        <w:t>Пунктуация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( 4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часа)</w:t>
      </w:r>
    </w:p>
    <w:p w:rsidR="00854265" w:rsidRPr="00146EC1" w:rsidRDefault="00854265" w:rsidP="00854265">
      <w:pPr>
        <w:pStyle w:val="a8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sz w:val="28"/>
          <w:szCs w:val="28"/>
        </w:rPr>
        <w:t>Принципы и назначение пунктуации.</w:t>
      </w:r>
    </w:p>
    <w:p w:rsidR="00854265" w:rsidRPr="00146EC1" w:rsidRDefault="00854265" w:rsidP="00854265">
      <w:pPr>
        <w:pStyle w:val="a8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sz w:val="28"/>
          <w:szCs w:val="28"/>
        </w:rPr>
        <w:t>Осмысление назначения и грамматической основы постановки знаков препинания в русском языке.</w:t>
      </w:r>
    </w:p>
    <w:p w:rsidR="00854265" w:rsidRDefault="00854265" w:rsidP="00854265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466">
        <w:rPr>
          <w:rFonts w:ascii="Times New Roman" w:eastAsia="Times New Roman" w:hAnsi="Times New Roman" w:cs="Times New Roman"/>
          <w:b/>
          <w:sz w:val="28"/>
          <w:szCs w:val="28"/>
        </w:rPr>
        <w:t>Стилистика и культура речи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(4 часа)</w:t>
      </w:r>
    </w:p>
    <w:p w:rsidR="00854265" w:rsidRPr="00146EC1" w:rsidRDefault="00854265" w:rsidP="00854265">
      <w:pPr>
        <w:pStyle w:val="a8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sz w:val="28"/>
          <w:szCs w:val="28"/>
        </w:rPr>
        <w:t>Понятие о стилистике.</w:t>
      </w:r>
    </w:p>
    <w:p w:rsidR="00854265" w:rsidRPr="00146EC1" w:rsidRDefault="00854265" w:rsidP="00854265">
      <w:pPr>
        <w:pStyle w:val="a8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sz w:val="28"/>
          <w:szCs w:val="28"/>
        </w:rPr>
        <w:t>Стилистические нейтральные и стилистически окрашенные языковые средства.</w:t>
      </w:r>
    </w:p>
    <w:p w:rsidR="00854265" w:rsidRPr="00146EC1" w:rsidRDefault="00854265" w:rsidP="00854265">
      <w:pPr>
        <w:pStyle w:val="a8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sz w:val="28"/>
          <w:szCs w:val="28"/>
        </w:rPr>
        <w:t>Функциональные стили языка.</w:t>
      </w:r>
    </w:p>
    <w:p w:rsidR="00854265" w:rsidRPr="00146EC1" w:rsidRDefault="00854265" w:rsidP="00854265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b/>
          <w:sz w:val="28"/>
          <w:szCs w:val="28"/>
        </w:rPr>
        <w:t>Практическая стилистика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54265" w:rsidRPr="00146EC1" w:rsidRDefault="00854265" w:rsidP="00854265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b/>
          <w:sz w:val="28"/>
          <w:szCs w:val="28"/>
        </w:rPr>
        <w:t>Лексика, лексическая стилистика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(6 часов)</w:t>
      </w:r>
    </w:p>
    <w:p w:rsidR="00854265" w:rsidRDefault="00854265" w:rsidP="00854265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Стилистическое расслоение лексики.</w:t>
      </w:r>
    </w:p>
    <w:p w:rsidR="00854265" w:rsidRDefault="00854265" w:rsidP="00854265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Стилистическое использование многозначности слов.</w:t>
      </w:r>
    </w:p>
    <w:p w:rsidR="00854265" w:rsidRDefault="00854265" w:rsidP="00854265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Синонимы. Эмоционально-оценочные синонимы.</w:t>
      </w:r>
    </w:p>
    <w:p w:rsidR="00854265" w:rsidRDefault="00854265" w:rsidP="00854265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Оценочно-экспрессивная лексика.</w:t>
      </w:r>
    </w:p>
    <w:p w:rsidR="00854265" w:rsidRDefault="00854265" w:rsidP="00854265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Фразеологическое обороты и их стилистическое использование.</w:t>
      </w:r>
    </w:p>
    <w:p w:rsidR="00854265" w:rsidRPr="00146EC1" w:rsidRDefault="00854265" w:rsidP="00854265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b/>
          <w:sz w:val="28"/>
          <w:szCs w:val="28"/>
        </w:rPr>
        <w:t>Грамматика, грамматическая стилистика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(6 часов)</w:t>
      </w:r>
    </w:p>
    <w:p w:rsidR="00854265" w:rsidRPr="00146EC1" w:rsidRDefault="00854265" w:rsidP="00854265">
      <w:pPr>
        <w:pStyle w:val="a8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sz w:val="28"/>
          <w:szCs w:val="28"/>
        </w:rPr>
        <w:t>Стилистическое использование средств словообразования.</w:t>
      </w:r>
    </w:p>
    <w:p w:rsidR="00854265" w:rsidRDefault="00854265" w:rsidP="00854265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Части речи, их значение и грамматические признаки.</w:t>
      </w:r>
    </w:p>
    <w:p w:rsidR="00854265" w:rsidRPr="00146EC1" w:rsidRDefault="00854265" w:rsidP="00854265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6EC1">
        <w:rPr>
          <w:rFonts w:ascii="Times New Roman" w:eastAsia="Times New Roman" w:hAnsi="Times New Roman" w:cs="Times New Roman"/>
          <w:b/>
          <w:sz w:val="28"/>
          <w:szCs w:val="28"/>
        </w:rPr>
        <w:t>Синтаксическая стилистика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( 7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часов)</w:t>
      </w:r>
    </w:p>
    <w:p w:rsidR="00854265" w:rsidRPr="00146EC1" w:rsidRDefault="00854265" w:rsidP="00854265">
      <w:pPr>
        <w:pStyle w:val="a8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Типы предложений по структуре.</w:t>
      </w:r>
    </w:p>
    <w:p w:rsidR="00854265" w:rsidRPr="00F4134E" w:rsidRDefault="00854265" w:rsidP="00F4134E">
      <w:pPr>
        <w:pStyle w:val="a8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различать и строить предложения всех изученных видов.</w:t>
      </w:r>
    </w:p>
    <w:p w:rsidR="00854265" w:rsidRPr="00146EC1" w:rsidRDefault="00854265" w:rsidP="00854265">
      <w:pPr>
        <w:pStyle w:val="a8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Синонимия словосочетаний.</w:t>
      </w:r>
    </w:p>
    <w:p w:rsidR="00854265" w:rsidRPr="00146EC1" w:rsidRDefault="00854265" w:rsidP="00854265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proofErr w:type="gramStart"/>
      <w:r w:rsidRPr="00146E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понимать смысловое различие синонимичных словосочетаний, выбирать одно из синонимичных словосочетаний, подходящее по смыслу.</w:t>
      </w:r>
    </w:p>
    <w:p w:rsidR="00854265" w:rsidRPr="00146EC1" w:rsidRDefault="00854265" w:rsidP="00854265">
      <w:pPr>
        <w:pStyle w:val="a8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Синонимия форм сказуемого.</w:t>
      </w:r>
    </w:p>
    <w:p w:rsidR="00854265" w:rsidRPr="00146EC1" w:rsidRDefault="00854265" w:rsidP="00854265">
      <w:pPr>
        <w:pStyle w:val="a8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sz w:val="28"/>
          <w:szCs w:val="28"/>
        </w:rPr>
        <w:t xml:space="preserve">Умение различать и правильно употреблять в речи </w:t>
      </w:r>
      <w:proofErr w:type="spellStart"/>
      <w:r w:rsidRPr="00146EC1">
        <w:rPr>
          <w:rFonts w:ascii="Times New Roman" w:eastAsia="Times New Roman" w:hAnsi="Times New Roman" w:cs="Times New Roman"/>
          <w:sz w:val="28"/>
          <w:szCs w:val="28"/>
        </w:rPr>
        <w:t>синимичные</w:t>
      </w:r>
      <w:proofErr w:type="spellEnd"/>
      <w:r w:rsidRPr="00146EC1">
        <w:rPr>
          <w:rFonts w:ascii="Times New Roman" w:eastAsia="Times New Roman" w:hAnsi="Times New Roman" w:cs="Times New Roman"/>
          <w:sz w:val="28"/>
          <w:szCs w:val="28"/>
        </w:rPr>
        <w:t xml:space="preserve"> формы сказуемого, действительные и страдательные обороты.</w:t>
      </w:r>
    </w:p>
    <w:p w:rsidR="00854265" w:rsidRPr="00146EC1" w:rsidRDefault="00854265" w:rsidP="00854265">
      <w:pPr>
        <w:pStyle w:val="a8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Синонимия двусоставных и односоставных предложений.</w:t>
      </w:r>
    </w:p>
    <w:p w:rsidR="00854265" w:rsidRDefault="00854265" w:rsidP="00854265">
      <w:pPr>
        <w:pStyle w:val="a8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пользоватьс</w:t>
      </w:r>
      <w:r w:rsidR="00F4134E">
        <w:rPr>
          <w:rFonts w:ascii="Times New Roman" w:eastAsia="Times New Roman" w:hAnsi="Times New Roman" w:cs="Times New Roman"/>
          <w:sz w:val="28"/>
          <w:szCs w:val="28"/>
        </w:rPr>
        <w:t xml:space="preserve">я синонимичными синтаксическими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конструкциями в разных типах и жанрах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учетос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стиля речи.</w:t>
      </w:r>
    </w:p>
    <w:p w:rsidR="00854265" w:rsidRPr="005E7591" w:rsidRDefault="00854265" w:rsidP="008542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7591">
        <w:rPr>
          <w:rFonts w:ascii="Times New Roman" w:eastAsia="Times New Roman" w:hAnsi="Times New Roman" w:cs="Times New Roman"/>
          <w:b/>
          <w:sz w:val="28"/>
          <w:szCs w:val="28"/>
        </w:rPr>
        <w:t xml:space="preserve">Речевое </w:t>
      </w:r>
      <w:proofErr w:type="gramStart"/>
      <w:r w:rsidRPr="005E7591">
        <w:rPr>
          <w:rFonts w:ascii="Times New Roman" w:eastAsia="Times New Roman" w:hAnsi="Times New Roman" w:cs="Times New Roman"/>
          <w:b/>
          <w:sz w:val="28"/>
          <w:szCs w:val="28"/>
        </w:rPr>
        <w:t>общение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( 2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часа)</w:t>
      </w:r>
    </w:p>
    <w:p w:rsidR="00854265" w:rsidRDefault="00F4134E" w:rsidP="00854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Устное речевое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общение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265">
        <w:rPr>
          <w:rFonts w:ascii="Times New Roman" w:eastAsia="Times New Roman" w:hAnsi="Times New Roman" w:cs="Times New Roman"/>
          <w:sz w:val="28"/>
          <w:szCs w:val="28"/>
        </w:rPr>
        <w:t xml:space="preserve">Понятие об устном речевом общении и его структуре. Виды речевого общения. Диалог, </w:t>
      </w:r>
      <w:proofErr w:type="spellStart"/>
      <w:r w:rsidR="00854265">
        <w:rPr>
          <w:rFonts w:ascii="Times New Roman" w:eastAsia="Times New Roman" w:hAnsi="Times New Roman" w:cs="Times New Roman"/>
          <w:sz w:val="28"/>
          <w:szCs w:val="28"/>
        </w:rPr>
        <w:t>полилог</w:t>
      </w:r>
      <w:proofErr w:type="spellEnd"/>
      <w:r w:rsidR="00854265">
        <w:rPr>
          <w:rFonts w:ascii="Times New Roman" w:eastAsia="Times New Roman" w:hAnsi="Times New Roman" w:cs="Times New Roman"/>
          <w:sz w:val="28"/>
          <w:szCs w:val="28"/>
        </w:rPr>
        <w:t>, монолог. Спор. Полемика. Дискуссия. Конференция.</w:t>
      </w:r>
    </w:p>
    <w:p w:rsidR="00854265" w:rsidRDefault="00854265" w:rsidP="008542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7591">
        <w:rPr>
          <w:rFonts w:ascii="Times New Roman" w:eastAsia="Times New Roman" w:hAnsi="Times New Roman" w:cs="Times New Roman"/>
          <w:b/>
          <w:sz w:val="28"/>
          <w:szCs w:val="28"/>
        </w:rPr>
        <w:t>Письменное речевое общение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( 9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часов)</w:t>
      </w:r>
    </w:p>
    <w:p w:rsidR="00854265" w:rsidRDefault="00854265" w:rsidP="00854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E7591">
        <w:rPr>
          <w:rFonts w:ascii="Times New Roman" w:eastAsia="Times New Roman" w:hAnsi="Times New Roman" w:cs="Times New Roman"/>
          <w:sz w:val="28"/>
          <w:szCs w:val="28"/>
        </w:rPr>
        <w:t xml:space="preserve">Повторение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 о тексте. Текст как речевое произведение.</w:t>
      </w:r>
    </w:p>
    <w:p w:rsidR="00854265" w:rsidRDefault="00854265" w:rsidP="00854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признаки текста.</w:t>
      </w:r>
    </w:p>
    <w:p w:rsidR="009912C2" w:rsidRDefault="00854265" w:rsidP="00854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и структура текста: основная мысль, тема,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микротемы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854265" w:rsidRDefault="00854265" w:rsidP="00854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композиция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4265" w:rsidRDefault="00854265" w:rsidP="00854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Способы связи предложений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сложнос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синтаксическом целом.</w:t>
      </w:r>
    </w:p>
    <w:p w:rsidR="00854265" w:rsidRDefault="00854265" w:rsidP="00854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Средства создания смысловой целостности текста.</w:t>
      </w:r>
    </w:p>
    <w:p w:rsidR="00854265" w:rsidRDefault="00854265" w:rsidP="00854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Абзац как единица композиционного членения речи.</w:t>
      </w:r>
    </w:p>
    <w:p w:rsidR="00854265" w:rsidRDefault="00854265" w:rsidP="00854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1D05">
        <w:rPr>
          <w:rFonts w:ascii="Times New Roman" w:eastAsia="Times New Roman" w:hAnsi="Times New Roman" w:cs="Times New Roman"/>
          <w:sz w:val="28"/>
          <w:szCs w:val="28"/>
        </w:rPr>
        <w:t>Тема, основная мысль</w:t>
      </w:r>
      <w:r>
        <w:rPr>
          <w:rFonts w:ascii="Times New Roman" w:eastAsia="Times New Roman" w:hAnsi="Times New Roman" w:cs="Times New Roman"/>
          <w:sz w:val="28"/>
          <w:szCs w:val="28"/>
        </w:rPr>
        <w:t>, заглавие сочинения.</w:t>
      </w:r>
    </w:p>
    <w:p w:rsidR="00854265" w:rsidRDefault="00854265" w:rsidP="00854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Подбор материалов к сочинению.</w:t>
      </w:r>
    </w:p>
    <w:p w:rsidR="00854265" w:rsidRDefault="00854265" w:rsidP="00854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Описание.</w:t>
      </w:r>
    </w:p>
    <w:p w:rsidR="00854265" w:rsidRDefault="00854265" w:rsidP="00854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Повествование.</w:t>
      </w:r>
    </w:p>
    <w:p w:rsidR="00854265" w:rsidRDefault="00854265" w:rsidP="00854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Рассуждение.</w:t>
      </w:r>
    </w:p>
    <w:p w:rsidR="00854265" w:rsidRDefault="00854265" w:rsidP="008542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1D05">
        <w:rPr>
          <w:rFonts w:ascii="Times New Roman" w:eastAsia="Times New Roman" w:hAnsi="Times New Roman" w:cs="Times New Roman"/>
          <w:b/>
          <w:sz w:val="28"/>
          <w:szCs w:val="28"/>
        </w:rPr>
        <w:t>Повторение и обобщение изученного в 5-9 классах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(7 часов)</w:t>
      </w:r>
    </w:p>
    <w:p w:rsidR="00854265" w:rsidRPr="005E7591" w:rsidRDefault="00854265" w:rsidP="00854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4265" w:rsidRDefault="00854265" w:rsidP="00854265">
      <w:pPr>
        <w:pStyle w:val="a8"/>
        <w:spacing w:before="100" w:beforeAutospacing="1" w:after="100" w:afterAutospacing="1" w:line="240" w:lineRule="auto"/>
        <w:ind w:left="1174"/>
        <w:rPr>
          <w:rFonts w:ascii="Times New Roman" w:eastAsia="Times New Roman" w:hAnsi="Times New Roman" w:cs="Times New Roman"/>
          <w:sz w:val="28"/>
          <w:szCs w:val="28"/>
        </w:rPr>
      </w:pPr>
    </w:p>
    <w:p w:rsidR="00854265" w:rsidRPr="00262FAA" w:rsidRDefault="00854265" w:rsidP="00854265">
      <w:pPr>
        <w:rPr>
          <w:sz w:val="28"/>
          <w:szCs w:val="28"/>
        </w:rPr>
      </w:pPr>
    </w:p>
    <w:p w:rsidR="00854265" w:rsidRPr="00262FAA" w:rsidRDefault="00F4134E" w:rsidP="00F4134E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54265" w:rsidRPr="00262FAA" w:rsidRDefault="00854265" w:rsidP="00854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FAA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9"/>
        <w:gridCol w:w="2708"/>
        <w:gridCol w:w="2126"/>
        <w:gridCol w:w="1843"/>
        <w:gridCol w:w="1984"/>
      </w:tblGrid>
      <w:tr w:rsidR="00854265" w:rsidRPr="00262FAA" w:rsidTr="002C141C">
        <w:tc>
          <w:tcPr>
            <w:tcW w:w="519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08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2FAA">
              <w:rPr>
                <w:color w:val="000000"/>
                <w:sz w:val="28"/>
                <w:szCs w:val="28"/>
              </w:rPr>
              <w:t>Наменование</w:t>
            </w:r>
            <w:proofErr w:type="spellEnd"/>
            <w:r w:rsidRPr="00262FAA">
              <w:rPr>
                <w:color w:val="000000"/>
                <w:sz w:val="28"/>
                <w:szCs w:val="28"/>
              </w:rPr>
              <w:t xml:space="preserve"> разделов</w:t>
            </w:r>
          </w:p>
        </w:tc>
        <w:tc>
          <w:tcPr>
            <w:tcW w:w="2126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843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1984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Контрольный диктант</w:t>
            </w:r>
          </w:p>
        </w:tc>
      </w:tr>
      <w:tr w:rsidR="00854265" w:rsidRPr="00262FAA" w:rsidTr="002C141C">
        <w:tc>
          <w:tcPr>
            <w:tcW w:w="519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Язык и речь</w:t>
            </w:r>
          </w:p>
        </w:tc>
        <w:tc>
          <w:tcPr>
            <w:tcW w:w="2126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265" w:rsidRPr="00262FAA" w:rsidTr="002C141C">
        <w:tc>
          <w:tcPr>
            <w:tcW w:w="519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Орфография</w:t>
            </w:r>
          </w:p>
        </w:tc>
        <w:tc>
          <w:tcPr>
            <w:tcW w:w="2126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1</w:t>
            </w:r>
          </w:p>
        </w:tc>
      </w:tr>
      <w:tr w:rsidR="00854265" w:rsidRPr="00262FAA" w:rsidTr="002C141C">
        <w:tc>
          <w:tcPr>
            <w:tcW w:w="519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Пунктуация</w:t>
            </w:r>
          </w:p>
        </w:tc>
        <w:tc>
          <w:tcPr>
            <w:tcW w:w="2126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265" w:rsidRPr="00262FAA" w:rsidTr="002C141C">
        <w:tc>
          <w:tcPr>
            <w:tcW w:w="519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Стилистика и культура речи</w:t>
            </w:r>
          </w:p>
        </w:tc>
        <w:tc>
          <w:tcPr>
            <w:tcW w:w="2126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54265" w:rsidRPr="00262FAA" w:rsidRDefault="003F5631" w:rsidP="002C14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854265" w:rsidRPr="00262FAA" w:rsidTr="002C141C">
        <w:tc>
          <w:tcPr>
            <w:tcW w:w="519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Практическая стилистика. Лексическая стилистика</w:t>
            </w:r>
          </w:p>
        </w:tc>
        <w:tc>
          <w:tcPr>
            <w:tcW w:w="2126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265" w:rsidRPr="00262FAA" w:rsidTr="002C141C">
        <w:tc>
          <w:tcPr>
            <w:tcW w:w="519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Грамматическая стилистика</w:t>
            </w:r>
          </w:p>
        </w:tc>
        <w:tc>
          <w:tcPr>
            <w:tcW w:w="2126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854265" w:rsidRPr="00262FAA" w:rsidRDefault="003F5631" w:rsidP="002C14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854265" w:rsidRPr="00262FAA" w:rsidTr="002C141C">
        <w:tc>
          <w:tcPr>
            <w:tcW w:w="519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Синтаксическая стилистика</w:t>
            </w:r>
          </w:p>
        </w:tc>
        <w:tc>
          <w:tcPr>
            <w:tcW w:w="2126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854265" w:rsidRPr="00262FAA" w:rsidRDefault="003F5631" w:rsidP="002C14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854265" w:rsidRPr="00262FAA" w:rsidTr="002C141C">
        <w:tc>
          <w:tcPr>
            <w:tcW w:w="519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Речевое общение</w:t>
            </w:r>
          </w:p>
        </w:tc>
        <w:tc>
          <w:tcPr>
            <w:tcW w:w="2126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265" w:rsidRPr="00262FAA" w:rsidTr="002C141C">
        <w:tc>
          <w:tcPr>
            <w:tcW w:w="519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Письменное речевое общение</w:t>
            </w:r>
          </w:p>
        </w:tc>
        <w:tc>
          <w:tcPr>
            <w:tcW w:w="2126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4265" w:rsidRPr="00262FAA" w:rsidTr="002C141C">
        <w:tc>
          <w:tcPr>
            <w:tcW w:w="519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 xml:space="preserve">Повторение </w:t>
            </w:r>
          </w:p>
        </w:tc>
        <w:tc>
          <w:tcPr>
            <w:tcW w:w="2126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1</w:t>
            </w:r>
          </w:p>
        </w:tc>
      </w:tr>
      <w:tr w:rsidR="00854265" w:rsidRPr="00262FAA" w:rsidTr="002C141C">
        <w:tc>
          <w:tcPr>
            <w:tcW w:w="519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854265" w:rsidRPr="00262FAA" w:rsidRDefault="00854265" w:rsidP="002C141C">
            <w:pPr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854265" w:rsidRPr="00262FAA" w:rsidRDefault="00854265" w:rsidP="002C14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854265" w:rsidRPr="00262FAA" w:rsidRDefault="00C37DB9" w:rsidP="002C14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</w:tbl>
    <w:p w:rsidR="00854265" w:rsidRDefault="00854265" w:rsidP="00854265"/>
    <w:p w:rsidR="00854265" w:rsidRDefault="00854265" w:rsidP="00854265"/>
    <w:p w:rsidR="00854265" w:rsidRDefault="00854265" w:rsidP="00854265"/>
    <w:p w:rsidR="00854265" w:rsidRDefault="00854265" w:rsidP="00854265"/>
    <w:p w:rsidR="00854265" w:rsidRDefault="00854265" w:rsidP="00854265"/>
    <w:p w:rsidR="00854265" w:rsidRDefault="00854265" w:rsidP="00854265"/>
    <w:p w:rsidR="00854265" w:rsidRDefault="00854265" w:rsidP="00854265"/>
    <w:p w:rsidR="00854265" w:rsidRDefault="00854265" w:rsidP="00854265"/>
    <w:p w:rsidR="00854265" w:rsidRDefault="00854265" w:rsidP="00854265"/>
    <w:p w:rsidR="003F5631" w:rsidRDefault="003F5631" w:rsidP="00854265"/>
    <w:p w:rsidR="003F5631" w:rsidRDefault="003F5631" w:rsidP="00854265"/>
    <w:p w:rsidR="003F5631" w:rsidRDefault="003F5631" w:rsidP="00854265"/>
    <w:p w:rsidR="003F5631" w:rsidRDefault="003F5631" w:rsidP="00C37DB9">
      <w:pPr>
        <w:jc w:val="right"/>
      </w:pPr>
    </w:p>
    <w:p w:rsidR="003F5631" w:rsidRDefault="003F5631" w:rsidP="00854265"/>
    <w:p w:rsidR="00854265" w:rsidRDefault="00854265" w:rsidP="00854265"/>
    <w:p w:rsidR="00854265" w:rsidRDefault="00854265" w:rsidP="00854265"/>
    <w:p w:rsidR="00854265" w:rsidRDefault="00854265" w:rsidP="00854265"/>
    <w:p w:rsidR="003F5631" w:rsidRDefault="003F5631" w:rsidP="00854265"/>
    <w:p w:rsidR="003F5631" w:rsidRDefault="003F5631" w:rsidP="00854265"/>
    <w:p w:rsidR="003F5631" w:rsidRDefault="003F5631" w:rsidP="00C37DB9">
      <w:pPr>
        <w:jc w:val="right"/>
      </w:pPr>
    </w:p>
    <w:p w:rsidR="003F5631" w:rsidRDefault="003F5631" w:rsidP="00854265"/>
    <w:p w:rsidR="00854265" w:rsidRDefault="00854265" w:rsidP="00854265"/>
    <w:tbl>
      <w:tblPr>
        <w:tblpPr w:leftFromText="180" w:rightFromText="180" w:vertAnchor="page" w:horzAnchor="margin" w:tblpY="493"/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43"/>
        <w:gridCol w:w="959"/>
        <w:gridCol w:w="886"/>
        <w:gridCol w:w="107"/>
        <w:gridCol w:w="1842"/>
        <w:gridCol w:w="1276"/>
        <w:gridCol w:w="1835"/>
        <w:gridCol w:w="10"/>
      </w:tblGrid>
      <w:tr w:rsidR="003F5631" w:rsidTr="003F5631">
        <w:trPr>
          <w:gridAfter w:val="5"/>
          <w:wAfter w:w="5070" w:type="dxa"/>
          <w:trHeight w:val="624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31" w:rsidRPr="00CB4C14" w:rsidRDefault="003F5631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31" w:rsidRPr="00CB4C14" w:rsidRDefault="003F5631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223" w:rsidTr="00A73223">
        <w:trPr>
          <w:trHeight w:val="8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223" w:rsidRPr="00CB4C14" w:rsidRDefault="00A73223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D5D" w:rsidRDefault="00A73223" w:rsidP="003F5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  <w:p w:rsidR="00A73223" w:rsidRPr="00781D5D" w:rsidRDefault="00781D5D" w:rsidP="00781D5D">
            <w:pPr>
              <w:tabs>
                <w:tab w:val="left" w:pos="23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223" w:rsidRDefault="00A73223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Кол.</w:t>
            </w:r>
          </w:p>
          <w:p w:rsidR="00A73223" w:rsidRDefault="00A73223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23" w:rsidRPr="00CB4C14" w:rsidRDefault="00430FA1" w:rsidP="003F5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223" w:rsidRPr="00CB4C14" w:rsidRDefault="00A73223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мечание</w:t>
            </w:r>
          </w:p>
        </w:tc>
      </w:tr>
      <w:tr w:rsidR="00A73223" w:rsidTr="00A73223">
        <w:trPr>
          <w:trHeight w:val="5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223" w:rsidRPr="00CB4C14" w:rsidRDefault="00A73223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223" w:rsidRPr="00CB4C14" w:rsidRDefault="00A73223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223" w:rsidRPr="00CB4C14" w:rsidRDefault="00A73223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3" w:rsidRPr="00CB4C14" w:rsidRDefault="00430FA1" w:rsidP="00430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3223" w:rsidRPr="00CB4C14" w:rsidRDefault="00430FA1" w:rsidP="00430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223" w:rsidRPr="00CB4C14" w:rsidRDefault="00A73223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1229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Язык-средство общения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265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65" w:rsidRPr="00CB4C14" w:rsidRDefault="00A73223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DB9">
              <w:rPr>
                <w:rFonts w:ascii="Times New Roman" w:hAnsi="Times New Roman" w:cs="Times New Roman"/>
                <w:sz w:val="28"/>
                <w:szCs w:val="28"/>
              </w:rPr>
              <w:t>.09.2016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Язык-средство общения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A73223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7DB9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37DB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Речь.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Речевая деятельность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A73223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37DB9">
              <w:rPr>
                <w:rFonts w:ascii="Times New Roman" w:hAnsi="Times New Roman" w:cs="Times New Roman"/>
                <w:sz w:val="28"/>
                <w:szCs w:val="28"/>
              </w:rPr>
              <w:t>.09.2016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Культура речи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A73223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7DB9">
              <w:rPr>
                <w:rFonts w:ascii="Times New Roman" w:hAnsi="Times New Roman" w:cs="Times New Roman"/>
                <w:sz w:val="28"/>
                <w:szCs w:val="28"/>
              </w:rPr>
              <w:t>.09.2016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Выразительность речи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A73223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37DB9">
              <w:rPr>
                <w:rFonts w:ascii="Times New Roman" w:hAnsi="Times New Roman" w:cs="Times New Roman"/>
                <w:sz w:val="28"/>
                <w:szCs w:val="28"/>
              </w:rPr>
              <w:t>.09.2016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B4C14">
              <w:rPr>
                <w:rFonts w:ascii="Times New Roman" w:hAnsi="Times New Roman" w:cs="Times New Roman"/>
                <w:sz w:val="28"/>
                <w:szCs w:val="28"/>
              </w:rPr>
              <w:t xml:space="preserve">/р. </w:t>
            </w:r>
            <w:r w:rsidR="00A73223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</w:t>
            </w:r>
            <w:r w:rsidR="003F5631">
              <w:rPr>
                <w:rFonts w:ascii="Times New Roman" w:hAnsi="Times New Roman" w:cs="Times New Roman"/>
                <w:sz w:val="28"/>
                <w:szCs w:val="28"/>
              </w:rPr>
              <w:t xml:space="preserve"> на тему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«Берегите матерей»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A73223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37DB9">
              <w:rPr>
                <w:rFonts w:ascii="Times New Roman" w:hAnsi="Times New Roman" w:cs="Times New Roman"/>
                <w:sz w:val="28"/>
                <w:szCs w:val="28"/>
              </w:rPr>
              <w:t>.09.2016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gridAfter w:val="1"/>
          <w:wAfter w:w="10" w:type="dxa"/>
          <w:trHeight w:val="433"/>
        </w:trPr>
        <w:tc>
          <w:tcPr>
            <w:tcW w:w="10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621BEC" w:rsidRDefault="00854265" w:rsidP="003F56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1BEC">
              <w:rPr>
                <w:rFonts w:ascii="Times New Roman" w:hAnsi="Times New Roman" w:cs="Times New Roman"/>
                <w:b/>
                <w:sz w:val="32"/>
                <w:szCs w:val="32"/>
              </w:rPr>
              <w:t>Орфография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(8 часов)</w:t>
            </w: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Орфография и ее основы. Усваиваем орфографические правила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A73223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37DB9">
              <w:rPr>
                <w:rFonts w:ascii="Times New Roman" w:hAnsi="Times New Roman" w:cs="Times New Roman"/>
                <w:sz w:val="28"/>
                <w:szCs w:val="28"/>
              </w:rPr>
              <w:t>.09.2016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корней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A73223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  <w:r w:rsidR="00C37DB9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A73223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37D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C37DB9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суффиксов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Default="00A73223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DB9">
              <w:rPr>
                <w:rFonts w:ascii="Times New Roman" w:hAnsi="Times New Roman" w:cs="Times New Roman"/>
                <w:sz w:val="28"/>
                <w:szCs w:val="28"/>
              </w:rPr>
              <w:t>.10.2016</w:t>
            </w:r>
          </w:p>
          <w:p w:rsidR="00C37DB9" w:rsidRPr="00CB4C14" w:rsidRDefault="00A73223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7DB9">
              <w:rPr>
                <w:rFonts w:ascii="Times New Roman" w:hAnsi="Times New Roman" w:cs="Times New Roman"/>
                <w:sz w:val="28"/>
                <w:szCs w:val="28"/>
              </w:rPr>
              <w:t>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окончаний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A73223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37DB9">
              <w:rPr>
                <w:rFonts w:ascii="Times New Roman" w:hAnsi="Times New Roman" w:cs="Times New Roman"/>
                <w:sz w:val="28"/>
                <w:szCs w:val="28"/>
              </w:rPr>
              <w:t>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Слитное и раздельное, дефисное написание слов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A73223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37DB9">
              <w:rPr>
                <w:rFonts w:ascii="Times New Roman" w:hAnsi="Times New Roman" w:cs="Times New Roman"/>
                <w:sz w:val="28"/>
                <w:szCs w:val="28"/>
              </w:rPr>
              <w:t>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«Зима"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A73223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37DB9">
              <w:rPr>
                <w:rFonts w:ascii="Times New Roman" w:hAnsi="Times New Roman" w:cs="Times New Roman"/>
                <w:sz w:val="28"/>
                <w:szCs w:val="28"/>
              </w:rPr>
              <w:t>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gridAfter w:val="1"/>
          <w:wAfter w:w="10" w:type="dxa"/>
          <w:trHeight w:val="433"/>
        </w:trPr>
        <w:tc>
          <w:tcPr>
            <w:tcW w:w="10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A90721" w:rsidRDefault="00854265" w:rsidP="003F56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0721">
              <w:rPr>
                <w:rFonts w:ascii="Times New Roman" w:hAnsi="Times New Roman" w:cs="Times New Roman"/>
                <w:b/>
                <w:sz w:val="32"/>
                <w:szCs w:val="32"/>
              </w:rPr>
              <w:t>Пунктуация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(4 часа, р/р.-1 час)</w:t>
            </w: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препинания в простом предложении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A73223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37DB9">
              <w:rPr>
                <w:rFonts w:ascii="Times New Roman" w:hAnsi="Times New Roman" w:cs="Times New Roman"/>
                <w:sz w:val="28"/>
                <w:szCs w:val="28"/>
              </w:rPr>
              <w:t>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сложном предложении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A73223" w:rsidP="00A73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945E46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3F5631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 «Пунктуация»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A73223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3F5631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«Наша речь»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A73223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/р. Сочинение-описание по картине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Р.Нурмухаметова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74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Портрет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Default="00A73223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gridAfter w:val="1"/>
          <w:wAfter w:w="10" w:type="dxa"/>
          <w:trHeight w:val="433"/>
        </w:trPr>
        <w:tc>
          <w:tcPr>
            <w:tcW w:w="10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9A0596" w:rsidRDefault="00854265" w:rsidP="003F56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0596">
              <w:rPr>
                <w:rFonts w:ascii="Times New Roman" w:hAnsi="Times New Roman" w:cs="Times New Roman"/>
                <w:b/>
                <w:sz w:val="32"/>
                <w:szCs w:val="32"/>
              </w:rPr>
              <w:t>Стилистика и культура речи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(4 часа, р/р-1 час)</w:t>
            </w: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Стилистика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стилистические средства языка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A73223" w:rsidP="0066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Стилистические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ошибки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стилистически окрашенные языковые средства.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A73223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Функциональные стили речи, их особенности и языковые средства выражения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C3" w:rsidRDefault="00A73223" w:rsidP="0066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.11.2016</w:t>
            </w:r>
          </w:p>
          <w:p w:rsidR="00661CC3" w:rsidRPr="00CB4C14" w:rsidRDefault="00430FA1" w:rsidP="0066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.11.2016</w:t>
            </w:r>
          </w:p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/р. Построение интервью, репортажа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430FA1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gridAfter w:val="1"/>
          <w:wAfter w:w="10" w:type="dxa"/>
          <w:trHeight w:val="433"/>
        </w:trPr>
        <w:tc>
          <w:tcPr>
            <w:tcW w:w="10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3F56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54265" w:rsidRDefault="00854265" w:rsidP="003F56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7E53">
              <w:rPr>
                <w:rFonts w:ascii="Times New Roman" w:hAnsi="Times New Roman" w:cs="Times New Roman"/>
                <w:b/>
                <w:sz w:val="32"/>
                <w:szCs w:val="32"/>
              </w:rPr>
              <w:t>Практическая стилистика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854265" w:rsidRPr="00B27E53" w:rsidRDefault="00854265" w:rsidP="003F56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Лексическая стилистика (6 часов, р/р-1 час)</w:t>
            </w: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DC4D70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 xml:space="preserve"> Стилистическое расслоение лексики.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430FA1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3F5631">
            <w:pPr>
              <w:pStyle w:val="ad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Стилистически нейтральные и</w:t>
            </w:r>
            <w:r w:rsidR="00B85A07">
              <w:rPr>
                <w:rFonts w:ascii="Times New Roman" w:hAnsi="Times New Roman" w:cs="Times New Roman"/>
                <w:sz w:val="28"/>
                <w:szCs w:val="28"/>
              </w:rPr>
              <w:t xml:space="preserve"> стилистически окрашенные слова</w:t>
            </w:r>
          </w:p>
          <w:p w:rsidR="00854265" w:rsidRPr="00DC4D70" w:rsidRDefault="00854265" w:rsidP="003F5631">
            <w:pPr>
              <w:pStyle w:val="ad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430FA1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DC4D70" w:rsidRDefault="00854265" w:rsidP="003F5631">
            <w:pPr>
              <w:pStyle w:val="ad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Стилистическое использование многозначно</w:t>
            </w:r>
            <w:r w:rsidR="00B85A07">
              <w:rPr>
                <w:rFonts w:ascii="Times New Roman" w:hAnsi="Times New Roman" w:cs="Times New Roman"/>
                <w:sz w:val="28"/>
                <w:szCs w:val="28"/>
              </w:rPr>
              <w:t>сти слова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430FA1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DC4D70" w:rsidRDefault="00854265" w:rsidP="003F5631">
            <w:pPr>
              <w:pStyle w:val="ad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Стилистическое использование синонимов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Default="00430FA1" w:rsidP="0066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3F5631">
            <w:pPr>
              <w:pStyle w:val="ad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Стилистическое использование антонимов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Default="00430FA1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DC4D70" w:rsidRDefault="00854265" w:rsidP="003F5631">
            <w:pPr>
              <w:pStyle w:val="ad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Фразеологические обороты языка и их стилистическое использование.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430FA1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DC4D70" w:rsidRDefault="00854265" w:rsidP="003F5631">
            <w:pPr>
              <w:pStyle w:val="ad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Р/р. Употребление фразеологизмов в речи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430FA1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gridAfter w:val="1"/>
          <w:wAfter w:w="10" w:type="dxa"/>
          <w:trHeight w:val="433"/>
        </w:trPr>
        <w:tc>
          <w:tcPr>
            <w:tcW w:w="10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415EFE" w:rsidRDefault="00854265" w:rsidP="003F56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5EFE">
              <w:rPr>
                <w:rFonts w:ascii="Times New Roman" w:hAnsi="Times New Roman" w:cs="Times New Roman"/>
                <w:b/>
                <w:sz w:val="32"/>
                <w:szCs w:val="32"/>
              </w:rPr>
              <w:t>Грамматическая стилистика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(6 часов, р/р-1 час)</w:t>
            </w: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DC4D70" w:rsidRDefault="00854265" w:rsidP="003F5631">
            <w:pPr>
              <w:pStyle w:val="ad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Стилистическое использование словообразования.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430FA1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DC4D70" w:rsidRDefault="00854265" w:rsidP="003F5631">
            <w:pPr>
              <w:pStyle w:val="ad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Стилистическое употребление форм имен существите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ьных.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430FA1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DC4D70" w:rsidRDefault="00854265" w:rsidP="003F5631">
            <w:pPr>
              <w:pStyle w:val="ad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Стилистическое употребление форм имен прилагательных.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430FA1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DC4D70" w:rsidRDefault="00854265" w:rsidP="003F5631">
            <w:pPr>
              <w:pStyle w:val="ad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Стилистическое употребление форм глагола.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Default="00430FA1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  <w:p w:rsidR="00661CC3" w:rsidRPr="00CB4C14" w:rsidRDefault="00430FA1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DC4D70" w:rsidRDefault="00854265" w:rsidP="003F5631">
            <w:pPr>
              <w:pStyle w:val="ad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/р. «Урок-викторина по теме «Филология»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430FA1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3F5631">
            <w:pPr>
              <w:pStyle w:val="ad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«Песня скворца»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gridAfter w:val="1"/>
          <w:wAfter w:w="10" w:type="dxa"/>
          <w:trHeight w:val="433"/>
        </w:trPr>
        <w:tc>
          <w:tcPr>
            <w:tcW w:w="10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8B3173" w:rsidRDefault="00173FA4" w:rsidP="003F5631">
            <w:pPr>
              <w:pStyle w:val="ad"/>
              <w:ind w:right="6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Синтаксическая стилистика (9</w:t>
            </w:r>
            <w:r w:rsidR="0085426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часов)</w:t>
            </w: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DC4D70" w:rsidRDefault="00854265" w:rsidP="003F5631">
            <w:pPr>
              <w:pStyle w:val="ad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повторение). Синонимия словосочетаний.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2A395A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.02.2017</w:t>
            </w:r>
          </w:p>
          <w:p w:rsidR="00661CC3" w:rsidRPr="002A395A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DC4D70" w:rsidRDefault="00854265" w:rsidP="003F5631">
            <w:pPr>
              <w:pStyle w:val="ad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Синонимия форм сказуемого. Действительные и страдательные обороты речи.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2A395A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2A395A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DC4D70" w:rsidRDefault="00854265" w:rsidP="003F5631">
            <w:pPr>
              <w:pStyle w:val="ad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Синонимия двусоставных и односоставных предложений.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65" w:rsidRPr="002A395A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2A395A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DC4D70" w:rsidRDefault="00854265" w:rsidP="003F5631">
            <w:pPr>
              <w:pStyle w:val="ad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 xml:space="preserve">Синонимия простых и сложных предложений.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Pr="002A395A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2A395A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DC4D70" w:rsidRDefault="00854265" w:rsidP="003F5631">
            <w:pPr>
              <w:pStyle w:val="ad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Синонимия придаточных определительных предложений и причастных оборотов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обстоятельственных придаточных предложений и деепричастных оборотов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2A395A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DC4D70" w:rsidRDefault="005C6062" w:rsidP="003F5631">
            <w:pPr>
              <w:pStyle w:val="ad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Синонимия сложных предложений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65" w:rsidRPr="002A395A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2A395A" w:rsidRDefault="00781D5D" w:rsidP="0066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2.03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DC4D70" w:rsidRDefault="00854265" w:rsidP="003F5631">
            <w:pPr>
              <w:pStyle w:val="ad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Синонимия прямой и косвенной речи.</w:t>
            </w:r>
            <w:r w:rsidR="005C6062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 по теме «Стилистика»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65" w:rsidRPr="002A395A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.03.2017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FA4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A4" w:rsidRDefault="006A78BA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A4" w:rsidRPr="00DC4D70" w:rsidRDefault="00173FA4" w:rsidP="003F5631">
            <w:pPr>
              <w:pStyle w:val="ad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«</w:t>
            </w:r>
            <w:r w:rsidR="00862CFB">
              <w:rPr>
                <w:rFonts w:ascii="Times New Roman" w:hAnsi="Times New Roman" w:cs="Times New Roman"/>
                <w:sz w:val="28"/>
                <w:szCs w:val="28"/>
              </w:rPr>
              <w:t>Советы юношеству»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A4" w:rsidRDefault="005C6062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A4" w:rsidRDefault="00781D5D" w:rsidP="0066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.03.2017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A4" w:rsidRPr="002A395A" w:rsidRDefault="00173FA4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A4" w:rsidRPr="002A395A" w:rsidRDefault="00173FA4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gridAfter w:val="1"/>
          <w:wAfter w:w="10" w:type="dxa"/>
          <w:trHeight w:val="433"/>
        </w:trPr>
        <w:tc>
          <w:tcPr>
            <w:tcW w:w="10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Pr="00DC4D70" w:rsidRDefault="00854265" w:rsidP="003F56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4D7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Речевое </w:t>
            </w:r>
            <w:proofErr w:type="gramStart"/>
            <w:r w:rsidRPr="00DC4D70">
              <w:rPr>
                <w:rFonts w:ascii="Times New Roman" w:hAnsi="Times New Roman" w:cs="Times New Roman"/>
                <w:b/>
                <w:sz w:val="32"/>
                <w:szCs w:val="32"/>
              </w:rPr>
              <w:t>общение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часа, р/р-2 часа)</w:t>
            </w: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DC4D70" w:rsidRDefault="00854265" w:rsidP="003F5631">
            <w:pPr>
              <w:pStyle w:val="ad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Что такое речевое общение? Конференция.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.03.2017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DC4D70" w:rsidRDefault="00854265" w:rsidP="003F5631">
            <w:pPr>
              <w:pStyle w:val="ad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Спор. Полемика. Дискуссия.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.03.2017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DC4D70" w:rsidRDefault="00854265" w:rsidP="003F5631">
            <w:pPr>
              <w:pStyle w:val="ad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/р. </w:t>
            </w: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сжатому изложению.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.03.2017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781D5D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Default="00C37DB9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31" w:rsidRDefault="003F5631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31" w:rsidRDefault="003F5631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631" w:rsidRDefault="003F5631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56" w:rsidRPr="00781D5D" w:rsidRDefault="00854265" w:rsidP="00781D5D">
            <w:pPr>
              <w:pStyle w:val="ad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/р. </w:t>
            </w: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4556">
              <w:rPr>
                <w:rFonts w:ascii="Times New Roman" w:hAnsi="Times New Roman" w:cs="Times New Roman"/>
                <w:sz w:val="28"/>
                <w:szCs w:val="28"/>
              </w:rPr>
              <w:t>Сжатое изложение «Счастье»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Default="00781D5D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65" w:rsidRPr="00CB4C14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.03.2017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C" w:rsidRPr="00CB4C14" w:rsidRDefault="000740BC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CB4C14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Tr="003F5631">
        <w:trPr>
          <w:gridAfter w:val="1"/>
          <w:wAfter w:w="10" w:type="dxa"/>
          <w:trHeight w:val="433"/>
        </w:trPr>
        <w:tc>
          <w:tcPr>
            <w:tcW w:w="10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65" w:rsidRPr="00DA0C7D" w:rsidRDefault="00854265" w:rsidP="00781D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0C7D">
              <w:rPr>
                <w:rFonts w:ascii="Times New Roman" w:hAnsi="Times New Roman" w:cs="Times New Roman"/>
                <w:b/>
                <w:sz w:val="32"/>
                <w:szCs w:val="32"/>
              </w:rPr>
              <w:t>Письменное речево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 общение (9 часов, р/р-2 часа)</w:t>
            </w:r>
          </w:p>
        </w:tc>
      </w:tr>
      <w:tr w:rsidR="00854265" w:rsidRPr="002A395A" w:rsidTr="003F5631">
        <w:trPr>
          <w:trHeight w:val="19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265" w:rsidRPr="002A395A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854265" w:rsidRPr="002A395A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pStyle w:val="ad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A395A">
              <w:rPr>
                <w:rFonts w:ascii="Times New Roman" w:hAnsi="Times New Roman" w:cs="Times New Roman"/>
                <w:sz w:val="28"/>
                <w:szCs w:val="28"/>
              </w:rPr>
              <w:t>Смысловая целостность и связность текста</w:t>
            </w:r>
          </w:p>
          <w:p w:rsidR="00854265" w:rsidRPr="002A395A" w:rsidRDefault="00854265" w:rsidP="003F5631">
            <w:pPr>
              <w:pStyle w:val="ad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A395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2A395A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proofErr w:type="gramEnd"/>
            <w:r w:rsidRPr="002A395A">
              <w:rPr>
                <w:rFonts w:ascii="Times New Roman" w:hAnsi="Times New Roman" w:cs="Times New Roman"/>
                <w:sz w:val="28"/>
                <w:szCs w:val="28"/>
              </w:rPr>
              <w:t xml:space="preserve"> и обработка навыков построения текста).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265" w:rsidRPr="002A395A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54265" w:rsidRPr="002A395A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265" w:rsidRPr="002A395A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A5BF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RPr="002A395A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Pr="002A395A" w:rsidRDefault="00700480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pStyle w:val="ad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A395A">
              <w:rPr>
                <w:rFonts w:ascii="Times New Roman" w:hAnsi="Times New Roman" w:cs="Times New Roman"/>
                <w:sz w:val="28"/>
                <w:szCs w:val="28"/>
              </w:rPr>
              <w:t>Тема, основная мысль, заголовок сочинения.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Подбор материалов к </w:t>
            </w:r>
            <w:r w:rsidRPr="002A395A">
              <w:rPr>
                <w:rFonts w:ascii="Times New Roman" w:hAnsi="Times New Roman" w:cs="Times New Roman"/>
                <w:sz w:val="28"/>
                <w:szCs w:val="28"/>
              </w:rPr>
              <w:t>сочинению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Pr="002A395A" w:rsidRDefault="00700480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.04.2017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RPr="002A395A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Pr="002A395A" w:rsidRDefault="00700480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pStyle w:val="ad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A395A">
              <w:rPr>
                <w:rFonts w:ascii="Times New Roman" w:hAnsi="Times New Roman" w:cs="Times New Roman"/>
                <w:sz w:val="28"/>
                <w:szCs w:val="28"/>
              </w:rPr>
              <w:t>Учимся мастерству у писателей.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Pr="002A395A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.04.2017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RPr="002A395A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Pr="002A395A" w:rsidRDefault="00700480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pStyle w:val="ad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395A">
              <w:rPr>
                <w:rFonts w:ascii="Times New Roman" w:hAnsi="Times New Roman" w:cs="Times New Roman"/>
                <w:sz w:val="28"/>
                <w:szCs w:val="28"/>
              </w:rPr>
              <w:t>Совершенствуем написанное (редактирование текста).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Pr="002A395A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.04.2017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RPr="002A395A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Pr="002A395A" w:rsidRDefault="00700480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pStyle w:val="ad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395A">
              <w:rPr>
                <w:rFonts w:ascii="Times New Roman" w:hAnsi="Times New Roman" w:cs="Times New Roman"/>
                <w:sz w:val="28"/>
                <w:szCs w:val="28"/>
              </w:rPr>
              <w:t>Сочинение-описани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Pr="002A395A" w:rsidRDefault="00700480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61CC3">
              <w:rPr>
                <w:rFonts w:ascii="Times New Roman" w:hAnsi="Times New Roman" w:cs="Times New Roman"/>
                <w:sz w:val="28"/>
                <w:szCs w:val="28"/>
              </w:rPr>
              <w:t>.04.2017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RPr="002A395A" w:rsidTr="003F5631">
        <w:trPr>
          <w:trHeight w:val="10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Pr="002A395A" w:rsidRDefault="00700480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56-57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pStyle w:val="ad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Сочинение-повествование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Pr="002A395A" w:rsidRDefault="00700480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4134E">
              <w:rPr>
                <w:rFonts w:ascii="Times New Roman" w:hAnsi="Times New Roman" w:cs="Times New Roman"/>
                <w:sz w:val="28"/>
                <w:szCs w:val="28"/>
              </w:rPr>
              <w:t>.04.2017</w:t>
            </w:r>
          </w:p>
          <w:p w:rsidR="00F4134E" w:rsidRPr="002A395A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4134E">
              <w:rPr>
                <w:rFonts w:ascii="Times New Roman" w:hAnsi="Times New Roman" w:cs="Times New Roman"/>
                <w:sz w:val="28"/>
                <w:szCs w:val="28"/>
              </w:rPr>
              <w:t>.04.2017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RPr="002A395A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Pr="002A395A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58-59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pStyle w:val="ad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395A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Pr="002A395A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4134E">
              <w:rPr>
                <w:rFonts w:ascii="Times New Roman" w:hAnsi="Times New Roman" w:cs="Times New Roman"/>
                <w:sz w:val="28"/>
                <w:szCs w:val="28"/>
              </w:rPr>
              <w:t>.04.2017</w:t>
            </w:r>
          </w:p>
          <w:p w:rsidR="00F4134E" w:rsidRPr="002A395A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134E">
              <w:rPr>
                <w:rFonts w:ascii="Times New Roman" w:hAnsi="Times New Roman" w:cs="Times New Roman"/>
                <w:sz w:val="28"/>
                <w:szCs w:val="28"/>
              </w:rPr>
              <w:t>.05.2017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RPr="002A395A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3F5631">
            <w:pPr>
              <w:pStyle w:val="ad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/р. «Учимся писать сочинение»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134E">
              <w:rPr>
                <w:rFonts w:ascii="Times New Roman" w:hAnsi="Times New Roman" w:cs="Times New Roman"/>
                <w:sz w:val="28"/>
                <w:szCs w:val="28"/>
              </w:rPr>
              <w:t>.05.2017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RPr="002A395A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173FA4" w:rsidP="003F5631">
            <w:pPr>
              <w:pStyle w:val="ad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/р. Сочинение-рассуждение по тексту </w:t>
            </w:r>
            <w:r w:rsidR="002700EA">
              <w:rPr>
                <w:rFonts w:ascii="Times New Roman" w:hAnsi="Times New Roman" w:cs="Times New Roman"/>
                <w:sz w:val="28"/>
                <w:szCs w:val="28"/>
              </w:rPr>
              <w:t>на тему «Что такое внутренний мир человека»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4134E">
              <w:rPr>
                <w:rFonts w:ascii="Times New Roman" w:hAnsi="Times New Roman" w:cs="Times New Roman"/>
                <w:sz w:val="28"/>
                <w:szCs w:val="28"/>
              </w:rPr>
              <w:t>.05.2017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RPr="002A395A" w:rsidTr="003F5631">
        <w:trPr>
          <w:trHeight w:val="433"/>
        </w:trPr>
        <w:tc>
          <w:tcPr>
            <w:tcW w:w="10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Pr="00263BDB" w:rsidRDefault="00854265" w:rsidP="003F5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BDB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(7 часов)</w:t>
            </w:r>
          </w:p>
        </w:tc>
      </w:tr>
      <w:tr w:rsidR="00854265" w:rsidRPr="002A395A" w:rsidTr="003F5631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62-63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3F56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орфограмм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Pr="002A395A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Pr="002A395A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4134E">
              <w:rPr>
                <w:rFonts w:ascii="Times New Roman" w:hAnsi="Times New Roman" w:cs="Times New Roman"/>
                <w:sz w:val="28"/>
                <w:szCs w:val="28"/>
              </w:rPr>
              <w:t>.05.2017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RPr="002A395A" w:rsidTr="003F5631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Pr="002A395A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64-65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  <w:r w:rsidR="00173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Пунктуация.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Pr="002A395A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Pr="002A395A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4134E">
              <w:rPr>
                <w:rFonts w:ascii="Times New Roman" w:hAnsi="Times New Roman" w:cs="Times New Roman"/>
                <w:sz w:val="28"/>
                <w:szCs w:val="28"/>
              </w:rPr>
              <w:t>.05.2017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RPr="002A395A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Pr="002A395A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66-67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«Сложные предложения»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4134E">
              <w:rPr>
                <w:rFonts w:ascii="Times New Roman" w:hAnsi="Times New Roman" w:cs="Times New Roman"/>
                <w:sz w:val="28"/>
                <w:szCs w:val="28"/>
              </w:rPr>
              <w:t>.05.2017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65" w:rsidRPr="002A395A" w:rsidTr="003F563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3F56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«Человек-страж природы»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65" w:rsidRDefault="00854265" w:rsidP="003F5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781D5D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4134E">
              <w:rPr>
                <w:rFonts w:ascii="Times New Roman" w:hAnsi="Times New Roman" w:cs="Times New Roman"/>
                <w:sz w:val="28"/>
                <w:szCs w:val="28"/>
              </w:rPr>
              <w:t>.05.2017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2A395A" w:rsidRDefault="00854265" w:rsidP="003F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17F5" w:rsidRDefault="004F17F5" w:rsidP="004F17F5">
      <w:pPr>
        <w:pStyle w:val="ab"/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</w:pPr>
    </w:p>
    <w:p w:rsidR="00854265" w:rsidRPr="0022264B" w:rsidRDefault="00173FA4" w:rsidP="004F17F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Учебно-методическое и </w:t>
      </w:r>
      <w:r w:rsidR="00854265" w:rsidRPr="0022264B">
        <w:rPr>
          <w:rFonts w:ascii="Times New Roman" w:hAnsi="Times New Roman"/>
          <w:b/>
          <w:sz w:val="28"/>
          <w:szCs w:val="28"/>
        </w:rPr>
        <w:t>информационное обеспечение</w:t>
      </w:r>
    </w:p>
    <w:p w:rsidR="004F17F5" w:rsidRPr="004F17F5" w:rsidRDefault="004F17F5" w:rsidP="004F17F5">
      <w:pPr>
        <w:pStyle w:val="ab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170F15">
        <w:rPr>
          <w:rFonts w:ascii="Times New Roman" w:hAnsi="Times New Roman"/>
          <w:sz w:val="28"/>
          <w:szCs w:val="28"/>
        </w:rPr>
        <w:t>Русский язык: Учебник для 9 класса башкирских и других национальных школ РБ</w:t>
      </w:r>
      <w:proofErr w:type="gramStart"/>
      <w:r w:rsidRPr="00170F15">
        <w:rPr>
          <w:rFonts w:ascii="Times New Roman" w:hAnsi="Times New Roman"/>
          <w:sz w:val="28"/>
          <w:szCs w:val="28"/>
        </w:rPr>
        <w:t>. .</w:t>
      </w:r>
      <w:proofErr w:type="gramEnd"/>
      <w:r w:rsidRPr="0017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0F15">
        <w:rPr>
          <w:rFonts w:ascii="Times New Roman" w:hAnsi="Times New Roman"/>
          <w:sz w:val="28"/>
          <w:szCs w:val="28"/>
        </w:rPr>
        <w:t>Саяхова</w:t>
      </w:r>
      <w:proofErr w:type="spellEnd"/>
      <w:r w:rsidRPr="00170F15">
        <w:rPr>
          <w:rFonts w:ascii="Times New Roman" w:hAnsi="Times New Roman"/>
          <w:sz w:val="28"/>
          <w:szCs w:val="28"/>
        </w:rPr>
        <w:t xml:space="preserve"> Л.Г.  – Уфа: </w:t>
      </w:r>
      <w:proofErr w:type="spellStart"/>
      <w:r w:rsidRPr="00170F15">
        <w:rPr>
          <w:rFonts w:ascii="Times New Roman" w:hAnsi="Times New Roman"/>
          <w:sz w:val="28"/>
          <w:szCs w:val="28"/>
        </w:rPr>
        <w:t>Китап</w:t>
      </w:r>
      <w:proofErr w:type="spellEnd"/>
      <w:r w:rsidRPr="00170F15">
        <w:rPr>
          <w:rFonts w:ascii="Times New Roman" w:hAnsi="Times New Roman"/>
          <w:sz w:val="28"/>
          <w:szCs w:val="28"/>
        </w:rPr>
        <w:t>, 2009</w:t>
      </w:r>
    </w:p>
    <w:p w:rsidR="00854265" w:rsidRPr="004F01C2" w:rsidRDefault="00854265" w:rsidP="00854265">
      <w:pPr>
        <w:pStyle w:val="ab"/>
        <w:numPr>
          <w:ilvl w:val="0"/>
          <w:numId w:val="7"/>
        </w:numPr>
        <w:tabs>
          <w:tab w:val="clear" w:pos="709"/>
        </w:tabs>
        <w:suppressAutoHyphens w:val="0"/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70F15">
        <w:rPr>
          <w:rFonts w:ascii="Times New Roman" w:hAnsi="Times New Roman"/>
          <w:sz w:val="28"/>
          <w:szCs w:val="28"/>
        </w:rPr>
        <w:t>К.З.Закирьянов</w:t>
      </w:r>
      <w:proofErr w:type="spellEnd"/>
      <w:r w:rsidRPr="00170F15">
        <w:rPr>
          <w:rFonts w:ascii="Times New Roman" w:hAnsi="Times New Roman"/>
          <w:sz w:val="28"/>
          <w:szCs w:val="28"/>
        </w:rPr>
        <w:t xml:space="preserve">. Тесты по русскому языку </w:t>
      </w:r>
      <w:r w:rsidR="004F17F5">
        <w:rPr>
          <w:rFonts w:ascii="Times New Roman" w:hAnsi="Times New Roman"/>
          <w:sz w:val="28"/>
          <w:szCs w:val="28"/>
        </w:rPr>
        <w:t>для 5-9 классов национальной шко</w:t>
      </w:r>
      <w:r w:rsidRPr="00170F15">
        <w:rPr>
          <w:rFonts w:ascii="Times New Roman" w:hAnsi="Times New Roman"/>
          <w:sz w:val="28"/>
          <w:szCs w:val="28"/>
        </w:rPr>
        <w:t>лы. Уфа: «</w:t>
      </w:r>
      <w:proofErr w:type="spellStart"/>
      <w:r w:rsidRPr="00170F15">
        <w:rPr>
          <w:rFonts w:ascii="Times New Roman" w:hAnsi="Times New Roman"/>
          <w:sz w:val="28"/>
          <w:szCs w:val="28"/>
        </w:rPr>
        <w:t>Китап</w:t>
      </w:r>
      <w:proofErr w:type="spellEnd"/>
      <w:r w:rsidRPr="00170F15">
        <w:rPr>
          <w:rFonts w:ascii="Times New Roman" w:hAnsi="Times New Roman"/>
          <w:sz w:val="28"/>
          <w:szCs w:val="28"/>
        </w:rPr>
        <w:t>», 1995</w:t>
      </w:r>
    </w:p>
    <w:p w:rsidR="00854265" w:rsidRPr="00170F15" w:rsidRDefault="004F17F5" w:rsidP="00854265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54265">
        <w:rPr>
          <w:rFonts w:ascii="Times New Roman" w:hAnsi="Times New Roman"/>
          <w:sz w:val="28"/>
          <w:szCs w:val="28"/>
        </w:rPr>
        <w:t xml:space="preserve">. </w:t>
      </w:r>
      <w:r w:rsidR="00854265" w:rsidRPr="00170F15">
        <w:rPr>
          <w:rFonts w:ascii="Times New Roman" w:hAnsi="Times New Roman"/>
          <w:sz w:val="28"/>
          <w:szCs w:val="28"/>
        </w:rPr>
        <w:t>Сборник диктантов по русскому языку для 7-</w:t>
      </w:r>
      <w:proofErr w:type="gramStart"/>
      <w:r w:rsidR="00854265" w:rsidRPr="00170F15">
        <w:rPr>
          <w:rFonts w:ascii="Times New Roman" w:hAnsi="Times New Roman"/>
          <w:sz w:val="28"/>
          <w:szCs w:val="28"/>
        </w:rPr>
        <w:t>9  классов</w:t>
      </w:r>
      <w:proofErr w:type="gramEnd"/>
      <w:r w:rsidR="00854265" w:rsidRPr="00170F15">
        <w:rPr>
          <w:rFonts w:ascii="Times New Roman" w:hAnsi="Times New Roman"/>
          <w:sz w:val="28"/>
          <w:szCs w:val="28"/>
        </w:rPr>
        <w:t xml:space="preserve"> башкирской школы. Составители: </w:t>
      </w:r>
      <w:proofErr w:type="spellStart"/>
      <w:r w:rsidR="00854265" w:rsidRPr="00170F15">
        <w:rPr>
          <w:rFonts w:ascii="Times New Roman" w:hAnsi="Times New Roman"/>
          <w:sz w:val="28"/>
          <w:szCs w:val="28"/>
        </w:rPr>
        <w:t>Р.В.Альмухаметов</w:t>
      </w:r>
      <w:proofErr w:type="spellEnd"/>
      <w:r w:rsidR="00854265" w:rsidRPr="00170F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54265" w:rsidRPr="00170F15">
        <w:rPr>
          <w:rFonts w:ascii="Times New Roman" w:hAnsi="Times New Roman"/>
          <w:sz w:val="28"/>
          <w:szCs w:val="28"/>
        </w:rPr>
        <w:t>Д.Г.Шарипова</w:t>
      </w:r>
      <w:proofErr w:type="spellEnd"/>
      <w:r w:rsidR="00854265" w:rsidRPr="00170F15">
        <w:rPr>
          <w:rFonts w:ascii="Times New Roman" w:hAnsi="Times New Roman"/>
          <w:sz w:val="28"/>
          <w:szCs w:val="28"/>
        </w:rPr>
        <w:t>, из. 3-е, переработанное. - Уфа: «</w:t>
      </w:r>
      <w:proofErr w:type="spellStart"/>
      <w:r w:rsidR="00854265" w:rsidRPr="00170F15">
        <w:rPr>
          <w:rFonts w:ascii="Times New Roman" w:hAnsi="Times New Roman"/>
          <w:sz w:val="28"/>
          <w:szCs w:val="28"/>
        </w:rPr>
        <w:t>Китап</w:t>
      </w:r>
      <w:proofErr w:type="spellEnd"/>
      <w:r w:rsidR="00854265" w:rsidRPr="00170F15">
        <w:rPr>
          <w:rFonts w:ascii="Times New Roman" w:hAnsi="Times New Roman"/>
          <w:sz w:val="28"/>
          <w:szCs w:val="28"/>
        </w:rPr>
        <w:t>», 2009</w:t>
      </w:r>
    </w:p>
    <w:p w:rsidR="00854265" w:rsidRPr="00170F15" w:rsidRDefault="004F17F5" w:rsidP="00854265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5426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54265" w:rsidRPr="00170F15">
        <w:rPr>
          <w:rFonts w:ascii="Times New Roman" w:hAnsi="Times New Roman"/>
          <w:sz w:val="28"/>
          <w:szCs w:val="28"/>
        </w:rPr>
        <w:t>М.Г.Хайруллина</w:t>
      </w:r>
      <w:proofErr w:type="spellEnd"/>
      <w:r w:rsidR="00854265" w:rsidRPr="00170F15">
        <w:rPr>
          <w:rFonts w:ascii="Times New Roman" w:hAnsi="Times New Roman"/>
          <w:sz w:val="28"/>
          <w:szCs w:val="28"/>
        </w:rPr>
        <w:t>. История теории и методики обучения русскому языку в национальной школе- Уфа. «</w:t>
      </w:r>
      <w:proofErr w:type="spellStart"/>
      <w:r w:rsidR="00854265" w:rsidRPr="00170F15">
        <w:rPr>
          <w:rFonts w:ascii="Times New Roman" w:hAnsi="Times New Roman"/>
          <w:sz w:val="28"/>
          <w:szCs w:val="28"/>
        </w:rPr>
        <w:t>Китап</w:t>
      </w:r>
      <w:proofErr w:type="spellEnd"/>
      <w:r w:rsidR="00854265" w:rsidRPr="00170F15">
        <w:rPr>
          <w:rFonts w:ascii="Times New Roman" w:hAnsi="Times New Roman"/>
          <w:sz w:val="28"/>
          <w:szCs w:val="28"/>
        </w:rPr>
        <w:t>». 2005.</w:t>
      </w:r>
    </w:p>
    <w:p w:rsidR="00854265" w:rsidRPr="00170F15" w:rsidRDefault="004F17F5" w:rsidP="00854265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54265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854265">
        <w:rPr>
          <w:rFonts w:ascii="Times New Roman" w:hAnsi="Times New Roman"/>
          <w:sz w:val="28"/>
          <w:szCs w:val="28"/>
        </w:rPr>
        <w:t>Метод</w:t>
      </w:r>
      <w:r w:rsidR="00854265" w:rsidRPr="00170F15">
        <w:rPr>
          <w:rFonts w:ascii="Times New Roman" w:hAnsi="Times New Roman"/>
          <w:sz w:val="28"/>
          <w:szCs w:val="28"/>
        </w:rPr>
        <w:t>ическое  руководство</w:t>
      </w:r>
      <w:proofErr w:type="gramEnd"/>
      <w:r w:rsidR="00854265" w:rsidRPr="00170F15">
        <w:rPr>
          <w:rFonts w:ascii="Times New Roman" w:hAnsi="Times New Roman"/>
          <w:sz w:val="28"/>
          <w:szCs w:val="28"/>
        </w:rPr>
        <w:t xml:space="preserve"> к учебнику «Русский язык» для 9 класса башкирской школы под ред. </w:t>
      </w:r>
      <w:proofErr w:type="spellStart"/>
      <w:r w:rsidR="00854265" w:rsidRPr="00170F15">
        <w:rPr>
          <w:rFonts w:ascii="Times New Roman" w:hAnsi="Times New Roman"/>
          <w:sz w:val="28"/>
          <w:szCs w:val="28"/>
        </w:rPr>
        <w:t>Саяховой</w:t>
      </w:r>
      <w:proofErr w:type="spellEnd"/>
      <w:r w:rsidR="00854265" w:rsidRPr="00170F15">
        <w:rPr>
          <w:rFonts w:ascii="Times New Roman" w:hAnsi="Times New Roman"/>
          <w:sz w:val="28"/>
          <w:szCs w:val="28"/>
        </w:rPr>
        <w:t xml:space="preserve"> Л.Г., Уфа «</w:t>
      </w:r>
      <w:proofErr w:type="spellStart"/>
      <w:r w:rsidR="00854265" w:rsidRPr="00170F15">
        <w:rPr>
          <w:rFonts w:ascii="Times New Roman" w:hAnsi="Times New Roman"/>
          <w:sz w:val="28"/>
          <w:szCs w:val="28"/>
        </w:rPr>
        <w:t>Китап</w:t>
      </w:r>
      <w:proofErr w:type="spellEnd"/>
      <w:r w:rsidR="00854265" w:rsidRPr="00170F15">
        <w:rPr>
          <w:rFonts w:ascii="Times New Roman" w:hAnsi="Times New Roman"/>
          <w:sz w:val="28"/>
          <w:szCs w:val="28"/>
        </w:rPr>
        <w:t xml:space="preserve">», 1996 </w:t>
      </w:r>
    </w:p>
    <w:p w:rsidR="004F17F5" w:rsidRDefault="004F17F5" w:rsidP="004F17F5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54265">
        <w:rPr>
          <w:rFonts w:ascii="Times New Roman" w:hAnsi="Times New Roman"/>
          <w:sz w:val="28"/>
          <w:szCs w:val="28"/>
        </w:rPr>
        <w:t xml:space="preserve">. </w:t>
      </w:r>
      <w:r w:rsidR="00854265" w:rsidRPr="00170F15">
        <w:rPr>
          <w:rFonts w:ascii="Times New Roman" w:hAnsi="Times New Roman"/>
          <w:sz w:val="28"/>
          <w:szCs w:val="28"/>
        </w:rPr>
        <w:t xml:space="preserve">  Программа по русскому языку для 5-11 классов национальных школ Республики Башкортостан. Уфа,</w:t>
      </w:r>
      <w:r w:rsidR="00854265">
        <w:rPr>
          <w:rFonts w:ascii="Times New Roman" w:hAnsi="Times New Roman"/>
          <w:sz w:val="28"/>
          <w:szCs w:val="28"/>
        </w:rPr>
        <w:t xml:space="preserve"> 2011</w:t>
      </w:r>
    </w:p>
    <w:p w:rsidR="004F17F5" w:rsidRDefault="004F17F5" w:rsidP="004F17F5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8542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54265" w:rsidRPr="0022264B">
        <w:rPr>
          <w:rFonts w:ascii="Times New Roman" w:eastAsia="Times New Roman" w:hAnsi="Times New Roman" w:cs="Times New Roman"/>
          <w:sz w:val="28"/>
          <w:szCs w:val="28"/>
        </w:rPr>
        <w:t>Сборник текстов для изложений на русском языке в 5-9 классах башкирской школы.</w:t>
      </w:r>
      <w:r w:rsidR="00854265" w:rsidRPr="0022264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854265" w:rsidRPr="002226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54265" w:rsidRPr="0022264B">
        <w:rPr>
          <w:rFonts w:ascii="Times New Roman" w:eastAsia="Times New Roman" w:hAnsi="Times New Roman" w:cs="Times New Roman"/>
          <w:sz w:val="28"/>
          <w:szCs w:val="28"/>
        </w:rPr>
        <w:t>Составитель:К.З.Закирьянов</w:t>
      </w:r>
      <w:proofErr w:type="spellEnd"/>
      <w:proofErr w:type="gramEnd"/>
      <w:r w:rsidR="00854265" w:rsidRPr="0022264B">
        <w:rPr>
          <w:rFonts w:ascii="Times New Roman" w:eastAsia="Times New Roman" w:hAnsi="Times New Roman" w:cs="Times New Roman"/>
          <w:sz w:val="28"/>
          <w:szCs w:val="28"/>
        </w:rPr>
        <w:t xml:space="preserve">.- Уфа: </w:t>
      </w:r>
      <w:proofErr w:type="spellStart"/>
      <w:r w:rsidR="00854265" w:rsidRPr="0022264B">
        <w:rPr>
          <w:rFonts w:ascii="Times New Roman" w:eastAsia="Times New Roman" w:hAnsi="Times New Roman" w:cs="Times New Roman"/>
          <w:sz w:val="28"/>
          <w:szCs w:val="28"/>
        </w:rPr>
        <w:t>Китап</w:t>
      </w:r>
      <w:proofErr w:type="spellEnd"/>
      <w:r w:rsidR="00854265" w:rsidRPr="0022264B">
        <w:rPr>
          <w:rFonts w:ascii="Times New Roman" w:eastAsia="Times New Roman" w:hAnsi="Times New Roman" w:cs="Times New Roman"/>
          <w:sz w:val="28"/>
          <w:szCs w:val="28"/>
        </w:rPr>
        <w:t>, 1994</w:t>
      </w:r>
    </w:p>
    <w:p w:rsidR="00854265" w:rsidRPr="004F17F5" w:rsidRDefault="004F17F5" w:rsidP="004F17F5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8542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54265" w:rsidRPr="0022264B">
        <w:rPr>
          <w:rFonts w:ascii="Times New Roman" w:eastAsia="Times New Roman" w:hAnsi="Times New Roman" w:cs="Times New Roman"/>
          <w:sz w:val="28"/>
          <w:szCs w:val="28"/>
        </w:rPr>
        <w:t>Кульсарина</w:t>
      </w:r>
      <w:proofErr w:type="spellEnd"/>
      <w:r w:rsidR="00854265" w:rsidRPr="0022264B">
        <w:rPr>
          <w:rFonts w:ascii="Times New Roman" w:eastAsia="Times New Roman" w:hAnsi="Times New Roman" w:cs="Times New Roman"/>
          <w:sz w:val="28"/>
          <w:szCs w:val="28"/>
        </w:rPr>
        <w:t xml:space="preserve"> И.Г,</w:t>
      </w:r>
      <w:r w:rsidR="00C648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4827">
        <w:rPr>
          <w:rFonts w:ascii="Times New Roman" w:eastAsia="Times New Roman" w:hAnsi="Times New Roman" w:cs="Times New Roman"/>
          <w:sz w:val="28"/>
          <w:szCs w:val="28"/>
        </w:rPr>
        <w:t>Махмутова</w:t>
      </w:r>
      <w:proofErr w:type="spellEnd"/>
      <w:r w:rsidR="00C64827">
        <w:rPr>
          <w:rFonts w:ascii="Times New Roman" w:eastAsia="Times New Roman" w:hAnsi="Times New Roman" w:cs="Times New Roman"/>
          <w:sz w:val="28"/>
          <w:szCs w:val="28"/>
        </w:rPr>
        <w:t xml:space="preserve"> А.С., </w:t>
      </w:r>
      <w:proofErr w:type="spellStart"/>
      <w:r w:rsidR="00C64827">
        <w:rPr>
          <w:rFonts w:ascii="Times New Roman" w:eastAsia="Times New Roman" w:hAnsi="Times New Roman" w:cs="Times New Roman"/>
          <w:sz w:val="28"/>
          <w:szCs w:val="28"/>
        </w:rPr>
        <w:t>Хисамова</w:t>
      </w:r>
      <w:proofErr w:type="spellEnd"/>
      <w:r w:rsidR="00C64827">
        <w:rPr>
          <w:rFonts w:ascii="Times New Roman" w:eastAsia="Times New Roman" w:hAnsi="Times New Roman" w:cs="Times New Roman"/>
          <w:sz w:val="28"/>
          <w:szCs w:val="28"/>
        </w:rPr>
        <w:t xml:space="preserve"> Г.Г. С</w:t>
      </w:r>
      <w:r w:rsidR="00854265" w:rsidRPr="0022264B">
        <w:rPr>
          <w:rFonts w:ascii="Times New Roman" w:eastAsia="Times New Roman" w:hAnsi="Times New Roman" w:cs="Times New Roman"/>
          <w:sz w:val="28"/>
          <w:szCs w:val="28"/>
        </w:rPr>
        <w:t>борник текстов изложений по русскому языку для общеобразовательных учреждений с родным языком обучения (8-11 классы</w:t>
      </w:r>
      <w:proofErr w:type="gramStart"/>
      <w:r w:rsidR="00854265" w:rsidRPr="0022264B">
        <w:rPr>
          <w:rFonts w:ascii="Times New Roman" w:eastAsia="Times New Roman" w:hAnsi="Times New Roman" w:cs="Times New Roman"/>
          <w:sz w:val="28"/>
          <w:szCs w:val="28"/>
        </w:rPr>
        <w:t>).-</w:t>
      </w:r>
      <w:proofErr w:type="gramEnd"/>
      <w:r w:rsidR="00854265" w:rsidRPr="0022264B">
        <w:rPr>
          <w:rFonts w:ascii="Times New Roman" w:eastAsia="Times New Roman" w:hAnsi="Times New Roman" w:cs="Times New Roman"/>
          <w:sz w:val="28"/>
          <w:szCs w:val="28"/>
        </w:rPr>
        <w:t>Уфа, Китап,2011</w:t>
      </w:r>
    </w:p>
    <w:p w:rsidR="00854265" w:rsidRPr="001E4978" w:rsidRDefault="004F17F5" w:rsidP="00854265">
      <w:pPr>
        <w:widowControl w:val="0"/>
        <w:tabs>
          <w:tab w:val="left" w:pos="367"/>
        </w:tabs>
        <w:autoSpaceDE w:val="0"/>
        <w:autoSpaceDN w:val="0"/>
        <w:adjustRightInd w:val="0"/>
        <w:rPr>
          <w:rStyle w:val="FontStyle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854265">
        <w:rPr>
          <w:rFonts w:ascii="Times New Roman" w:hAnsi="Times New Roman" w:cs="Times New Roman"/>
          <w:sz w:val="28"/>
          <w:szCs w:val="28"/>
        </w:rPr>
        <w:t xml:space="preserve">Уроки русского </w:t>
      </w:r>
      <w:proofErr w:type="gramStart"/>
      <w:r w:rsidR="00854265">
        <w:rPr>
          <w:rFonts w:ascii="Times New Roman" w:hAnsi="Times New Roman" w:cs="Times New Roman"/>
          <w:sz w:val="28"/>
          <w:szCs w:val="28"/>
        </w:rPr>
        <w:t xml:space="preserve">языка </w:t>
      </w:r>
      <w:r w:rsidR="00854265" w:rsidRPr="001E497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54265" w:rsidRPr="001E4978">
        <w:rPr>
          <w:rFonts w:ascii="Times New Roman" w:hAnsi="Times New Roman" w:cs="Times New Roman"/>
          <w:sz w:val="28"/>
          <w:szCs w:val="28"/>
        </w:rPr>
        <w:t xml:space="preserve"> </w:t>
      </w:r>
      <w:r w:rsidR="00854265">
        <w:rPr>
          <w:rFonts w:ascii="Times New Roman" w:hAnsi="Times New Roman" w:cs="Times New Roman"/>
          <w:sz w:val="28"/>
          <w:szCs w:val="28"/>
        </w:rPr>
        <w:t>9</w:t>
      </w:r>
      <w:r w:rsidR="00854265" w:rsidRPr="001E4978">
        <w:rPr>
          <w:rFonts w:ascii="Times New Roman" w:hAnsi="Times New Roman" w:cs="Times New Roman"/>
          <w:sz w:val="28"/>
          <w:szCs w:val="28"/>
        </w:rPr>
        <w:t xml:space="preserve"> классе. Издательство Кирилла и </w:t>
      </w:r>
      <w:proofErr w:type="spellStart"/>
      <w:r w:rsidR="00854265" w:rsidRPr="001E4978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="00854265" w:rsidRPr="001E4978">
        <w:rPr>
          <w:rFonts w:ascii="Times New Roman" w:hAnsi="Times New Roman" w:cs="Times New Roman"/>
          <w:sz w:val="28"/>
          <w:szCs w:val="28"/>
        </w:rPr>
        <w:t>.</w:t>
      </w:r>
    </w:p>
    <w:p w:rsidR="00854265" w:rsidRPr="004F17F5" w:rsidRDefault="004F17F5" w:rsidP="004F17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854265" w:rsidRPr="004F17F5">
        <w:rPr>
          <w:rFonts w:ascii="Times New Roman" w:hAnsi="Times New Roman" w:cs="Times New Roman"/>
          <w:sz w:val="28"/>
          <w:szCs w:val="28"/>
        </w:rPr>
        <w:t>Мультимедийные презентации</w:t>
      </w:r>
    </w:p>
    <w:p w:rsidR="00854265" w:rsidRPr="004F17F5" w:rsidRDefault="004F17F5" w:rsidP="004F17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854265" w:rsidRPr="004F17F5">
        <w:rPr>
          <w:rFonts w:ascii="Times New Roman" w:hAnsi="Times New Roman" w:cs="Times New Roman"/>
          <w:sz w:val="28"/>
          <w:szCs w:val="28"/>
        </w:rPr>
        <w:t>Сайт ФИПИ</w:t>
      </w:r>
    </w:p>
    <w:p w:rsidR="00854265" w:rsidRDefault="00854265" w:rsidP="00854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265" w:rsidRDefault="00854265" w:rsidP="00854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265" w:rsidRDefault="00854265" w:rsidP="00854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265" w:rsidRDefault="00854265" w:rsidP="00854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265" w:rsidRDefault="00854265" w:rsidP="00854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265" w:rsidRDefault="00854265" w:rsidP="00854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265" w:rsidRDefault="00854265" w:rsidP="00854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265" w:rsidRDefault="00854265" w:rsidP="00854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265" w:rsidRDefault="00854265" w:rsidP="00854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265" w:rsidRDefault="00854265" w:rsidP="00854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7F5" w:rsidRDefault="004F17F5" w:rsidP="00854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7F5" w:rsidRDefault="004F17F5" w:rsidP="00854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7F5" w:rsidRDefault="004F17F5" w:rsidP="00854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7F5" w:rsidRDefault="004F17F5" w:rsidP="00854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7F5" w:rsidRDefault="004F17F5" w:rsidP="00854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265" w:rsidRDefault="00854265" w:rsidP="00854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7F5" w:rsidRDefault="004F17F5" w:rsidP="008542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17F5" w:rsidRDefault="004F17F5" w:rsidP="008542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17F5" w:rsidRDefault="004F17F5" w:rsidP="008542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17F5" w:rsidRDefault="004F17F5" w:rsidP="008542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17F5" w:rsidRDefault="004F17F5" w:rsidP="008542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17F5" w:rsidRDefault="004F17F5" w:rsidP="008542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6F4F" w:rsidRDefault="00936F4F">
      <w:bookmarkStart w:id="0" w:name="_GoBack"/>
      <w:bookmarkEnd w:id="0"/>
    </w:p>
    <w:sectPr w:rsidR="00936F4F" w:rsidSect="00854265">
      <w:headerReference w:type="default" r:id="rId7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7F1" w:rsidRDefault="00BE17F1" w:rsidP="00C37DB9">
      <w:pPr>
        <w:spacing w:after="0" w:line="240" w:lineRule="auto"/>
      </w:pPr>
      <w:r>
        <w:separator/>
      </w:r>
    </w:p>
  </w:endnote>
  <w:endnote w:type="continuationSeparator" w:id="0">
    <w:p w:rsidR="00BE17F1" w:rsidRDefault="00BE17F1" w:rsidP="00C3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7F1" w:rsidRDefault="00BE17F1" w:rsidP="00C37DB9">
      <w:pPr>
        <w:spacing w:after="0" w:line="240" w:lineRule="auto"/>
      </w:pPr>
      <w:r>
        <w:separator/>
      </w:r>
    </w:p>
  </w:footnote>
  <w:footnote w:type="continuationSeparator" w:id="0">
    <w:p w:rsidR="00BE17F1" w:rsidRDefault="00BE17F1" w:rsidP="00C3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47D" w:rsidRDefault="00F4747D">
    <w:pPr>
      <w:pStyle w:val="ae"/>
    </w:pPr>
  </w:p>
  <w:p w:rsidR="00F4747D" w:rsidRDefault="00F474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06E2F"/>
    <w:multiLevelType w:val="hybridMultilevel"/>
    <w:tmpl w:val="F392D2CC"/>
    <w:lvl w:ilvl="0" w:tplc="F78E97DA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5CB7505"/>
    <w:multiLevelType w:val="hybridMultilevel"/>
    <w:tmpl w:val="E992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956F0"/>
    <w:multiLevelType w:val="multilevel"/>
    <w:tmpl w:val="E390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AF0836"/>
    <w:multiLevelType w:val="hybridMultilevel"/>
    <w:tmpl w:val="FE188136"/>
    <w:lvl w:ilvl="0" w:tplc="A4F4A928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096338E9"/>
    <w:multiLevelType w:val="hybridMultilevel"/>
    <w:tmpl w:val="DA848068"/>
    <w:lvl w:ilvl="0" w:tplc="95A0BA98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096A5244"/>
    <w:multiLevelType w:val="hybridMultilevel"/>
    <w:tmpl w:val="1DE64082"/>
    <w:lvl w:ilvl="0" w:tplc="C160F70C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098265BC"/>
    <w:multiLevelType w:val="hybridMultilevel"/>
    <w:tmpl w:val="45484C38"/>
    <w:lvl w:ilvl="0" w:tplc="98B6F70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132363DE"/>
    <w:multiLevelType w:val="multilevel"/>
    <w:tmpl w:val="273E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1E6F66"/>
    <w:multiLevelType w:val="multilevel"/>
    <w:tmpl w:val="B5F4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416EFE"/>
    <w:multiLevelType w:val="hybridMultilevel"/>
    <w:tmpl w:val="A9B4C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A5653"/>
    <w:multiLevelType w:val="multilevel"/>
    <w:tmpl w:val="D15E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02498F"/>
    <w:multiLevelType w:val="hybridMultilevel"/>
    <w:tmpl w:val="7B3C103C"/>
    <w:lvl w:ilvl="0" w:tplc="4DA052D8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>
    <w:nsid w:val="26513CD7"/>
    <w:multiLevelType w:val="hybridMultilevel"/>
    <w:tmpl w:val="E344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D0A01"/>
    <w:multiLevelType w:val="hybridMultilevel"/>
    <w:tmpl w:val="127C5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A17A2B"/>
    <w:multiLevelType w:val="multilevel"/>
    <w:tmpl w:val="3A42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CC56A8"/>
    <w:multiLevelType w:val="hybridMultilevel"/>
    <w:tmpl w:val="F482AC88"/>
    <w:lvl w:ilvl="0" w:tplc="3AD66C3E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>
    <w:nsid w:val="2FDD6F22"/>
    <w:multiLevelType w:val="multilevel"/>
    <w:tmpl w:val="8010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F22852"/>
    <w:multiLevelType w:val="multilevel"/>
    <w:tmpl w:val="0AF0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D1254F"/>
    <w:multiLevelType w:val="hybridMultilevel"/>
    <w:tmpl w:val="A70E528E"/>
    <w:lvl w:ilvl="0" w:tplc="43384A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45C7D6E"/>
    <w:multiLevelType w:val="hybridMultilevel"/>
    <w:tmpl w:val="DA22D74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541493"/>
    <w:multiLevelType w:val="hybridMultilevel"/>
    <w:tmpl w:val="307A2A6A"/>
    <w:lvl w:ilvl="0" w:tplc="EEE43CA0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>
    <w:nsid w:val="38AA1CBA"/>
    <w:multiLevelType w:val="multilevel"/>
    <w:tmpl w:val="8AD0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B57EAF"/>
    <w:multiLevelType w:val="hybridMultilevel"/>
    <w:tmpl w:val="F66AF9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69632A"/>
    <w:multiLevelType w:val="hybridMultilevel"/>
    <w:tmpl w:val="8AF6938C"/>
    <w:lvl w:ilvl="0" w:tplc="BC2A177E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4">
    <w:nsid w:val="3EAA38C8"/>
    <w:multiLevelType w:val="multilevel"/>
    <w:tmpl w:val="09EC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D92719"/>
    <w:multiLevelType w:val="multilevel"/>
    <w:tmpl w:val="34C8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EF3030"/>
    <w:multiLevelType w:val="hybridMultilevel"/>
    <w:tmpl w:val="A5369D3E"/>
    <w:lvl w:ilvl="0" w:tplc="4DD678CC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7">
    <w:nsid w:val="5B0101AB"/>
    <w:multiLevelType w:val="hybridMultilevel"/>
    <w:tmpl w:val="59521A12"/>
    <w:lvl w:ilvl="0" w:tplc="E0EEB50E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6E3D62"/>
    <w:multiLevelType w:val="hybridMultilevel"/>
    <w:tmpl w:val="794CE2F4"/>
    <w:lvl w:ilvl="0" w:tplc="7882724E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9">
    <w:nsid w:val="5F84073E"/>
    <w:multiLevelType w:val="hybridMultilevel"/>
    <w:tmpl w:val="A86A77B8"/>
    <w:lvl w:ilvl="0" w:tplc="F9BEA176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0">
    <w:nsid w:val="68986AAD"/>
    <w:multiLevelType w:val="hybridMultilevel"/>
    <w:tmpl w:val="63F88474"/>
    <w:lvl w:ilvl="0" w:tplc="04190001">
      <w:start w:val="1"/>
      <w:numFmt w:val="bullet"/>
      <w:lvlText w:val=""/>
      <w:lvlJc w:val="left"/>
      <w:pPr>
        <w:tabs>
          <w:tab w:val="num" w:pos="1131"/>
        </w:tabs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31">
    <w:nsid w:val="6AA91C12"/>
    <w:multiLevelType w:val="hybridMultilevel"/>
    <w:tmpl w:val="9946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114A73"/>
    <w:multiLevelType w:val="hybridMultilevel"/>
    <w:tmpl w:val="A8F43F52"/>
    <w:lvl w:ilvl="0" w:tplc="B3AAEE68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3">
    <w:nsid w:val="6EAE5435"/>
    <w:multiLevelType w:val="multilevel"/>
    <w:tmpl w:val="5D48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2652C3"/>
    <w:multiLevelType w:val="hybridMultilevel"/>
    <w:tmpl w:val="CFC8BE6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5">
    <w:nsid w:val="72A14D20"/>
    <w:multiLevelType w:val="hybridMultilevel"/>
    <w:tmpl w:val="F1144E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E84DE1"/>
    <w:multiLevelType w:val="hybridMultilevel"/>
    <w:tmpl w:val="6DE0CBFE"/>
    <w:lvl w:ilvl="0" w:tplc="BDC4B266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7">
    <w:nsid w:val="78A6483C"/>
    <w:multiLevelType w:val="multilevel"/>
    <w:tmpl w:val="C57A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4"/>
  </w:num>
  <w:num w:numId="3">
    <w:abstractNumId w:val="18"/>
  </w:num>
  <w:num w:numId="4">
    <w:abstractNumId w:val="30"/>
  </w:num>
  <w:num w:numId="5">
    <w:abstractNumId w:val="6"/>
  </w:num>
  <w:num w:numId="6">
    <w:abstractNumId w:val="25"/>
  </w:num>
  <w:num w:numId="7">
    <w:abstractNumId w:val="12"/>
  </w:num>
  <w:num w:numId="8">
    <w:abstractNumId w:val="5"/>
  </w:num>
  <w:num w:numId="9">
    <w:abstractNumId w:val="26"/>
  </w:num>
  <w:num w:numId="10">
    <w:abstractNumId w:val="29"/>
  </w:num>
  <w:num w:numId="11">
    <w:abstractNumId w:val="15"/>
  </w:num>
  <w:num w:numId="12">
    <w:abstractNumId w:val="28"/>
  </w:num>
  <w:num w:numId="13">
    <w:abstractNumId w:val="3"/>
  </w:num>
  <w:num w:numId="14">
    <w:abstractNumId w:val="0"/>
  </w:num>
  <w:num w:numId="15">
    <w:abstractNumId w:val="11"/>
  </w:num>
  <w:num w:numId="16">
    <w:abstractNumId w:val="32"/>
  </w:num>
  <w:num w:numId="17">
    <w:abstractNumId w:val="36"/>
  </w:num>
  <w:num w:numId="18">
    <w:abstractNumId w:val="23"/>
  </w:num>
  <w:num w:numId="19">
    <w:abstractNumId w:val="4"/>
  </w:num>
  <w:num w:numId="20">
    <w:abstractNumId w:val="20"/>
  </w:num>
  <w:num w:numId="21">
    <w:abstractNumId w:val="31"/>
  </w:num>
  <w:num w:numId="22">
    <w:abstractNumId w:val="1"/>
  </w:num>
  <w:num w:numId="23">
    <w:abstractNumId w:val="35"/>
  </w:num>
  <w:num w:numId="24">
    <w:abstractNumId w:val="9"/>
  </w:num>
  <w:num w:numId="25">
    <w:abstractNumId w:val="22"/>
  </w:num>
  <w:num w:numId="26">
    <w:abstractNumId w:val="27"/>
  </w:num>
  <w:num w:numId="27">
    <w:abstractNumId w:val="10"/>
  </w:num>
  <w:num w:numId="28">
    <w:abstractNumId w:val="21"/>
  </w:num>
  <w:num w:numId="29">
    <w:abstractNumId w:val="33"/>
  </w:num>
  <w:num w:numId="30">
    <w:abstractNumId w:val="14"/>
  </w:num>
  <w:num w:numId="31">
    <w:abstractNumId w:val="17"/>
  </w:num>
  <w:num w:numId="32">
    <w:abstractNumId w:val="16"/>
  </w:num>
  <w:num w:numId="33">
    <w:abstractNumId w:val="8"/>
  </w:num>
  <w:num w:numId="34">
    <w:abstractNumId w:val="2"/>
  </w:num>
  <w:num w:numId="35">
    <w:abstractNumId w:val="37"/>
  </w:num>
  <w:num w:numId="36">
    <w:abstractNumId w:val="24"/>
  </w:num>
  <w:num w:numId="37">
    <w:abstractNumId w:val="7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4A1F"/>
    <w:rsid w:val="000133CB"/>
    <w:rsid w:val="00065529"/>
    <w:rsid w:val="000740BC"/>
    <w:rsid w:val="000751BF"/>
    <w:rsid w:val="000B56C1"/>
    <w:rsid w:val="000D7745"/>
    <w:rsid w:val="0012162E"/>
    <w:rsid w:val="00173FA4"/>
    <w:rsid w:val="0019452D"/>
    <w:rsid w:val="002700EA"/>
    <w:rsid w:val="002C141C"/>
    <w:rsid w:val="002F053C"/>
    <w:rsid w:val="00305805"/>
    <w:rsid w:val="003328C2"/>
    <w:rsid w:val="003F5631"/>
    <w:rsid w:val="0040188E"/>
    <w:rsid w:val="00430FA1"/>
    <w:rsid w:val="004F17F5"/>
    <w:rsid w:val="00536CED"/>
    <w:rsid w:val="005C6062"/>
    <w:rsid w:val="005E7F12"/>
    <w:rsid w:val="005F3F36"/>
    <w:rsid w:val="00646256"/>
    <w:rsid w:val="00661CC3"/>
    <w:rsid w:val="006A78BA"/>
    <w:rsid w:val="00700480"/>
    <w:rsid w:val="00775EA0"/>
    <w:rsid w:val="00781D5D"/>
    <w:rsid w:val="00805F19"/>
    <w:rsid w:val="0083218E"/>
    <w:rsid w:val="008436E5"/>
    <w:rsid w:val="00854265"/>
    <w:rsid w:val="00862CFB"/>
    <w:rsid w:val="00914341"/>
    <w:rsid w:val="00936F4F"/>
    <w:rsid w:val="00945E46"/>
    <w:rsid w:val="009912C2"/>
    <w:rsid w:val="00A44A1F"/>
    <w:rsid w:val="00A73223"/>
    <w:rsid w:val="00B344D6"/>
    <w:rsid w:val="00B70AD4"/>
    <w:rsid w:val="00B83B5F"/>
    <w:rsid w:val="00B84556"/>
    <w:rsid w:val="00B85A07"/>
    <w:rsid w:val="00BC572F"/>
    <w:rsid w:val="00BD2E3C"/>
    <w:rsid w:val="00BE17F1"/>
    <w:rsid w:val="00BE1D70"/>
    <w:rsid w:val="00C33572"/>
    <w:rsid w:val="00C37DB9"/>
    <w:rsid w:val="00C64827"/>
    <w:rsid w:val="00CF7850"/>
    <w:rsid w:val="00D05FD8"/>
    <w:rsid w:val="00D6484F"/>
    <w:rsid w:val="00E54E15"/>
    <w:rsid w:val="00EA5BF4"/>
    <w:rsid w:val="00EF016A"/>
    <w:rsid w:val="00F4134E"/>
    <w:rsid w:val="00F4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5E9FB-856C-487D-93CC-97E72FB9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341"/>
  </w:style>
  <w:style w:type="paragraph" w:styleId="1">
    <w:name w:val="heading 1"/>
    <w:basedOn w:val="a"/>
    <w:link w:val="10"/>
    <w:qFormat/>
    <w:rsid w:val="00A44A1F"/>
    <w:pPr>
      <w:shd w:val="clear" w:color="auto" w:fill="1D9901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FFFF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4A1F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1D9901"/>
    </w:rPr>
  </w:style>
  <w:style w:type="paragraph" w:styleId="a3">
    <w:name w:val="Normal (Web)"/>
    <w:basedOn w:val="a"/>
    <w:unhideWhenUsed/>
    <w:rsid w:val="00A44A1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rsid w:val="00A44A1F"/>
    <w:rPr>
      <w:rFonts w:ascii="Times New Roman" w:hAnsi="Times New Roman" w:cs="Times New Roman" w:hint="default"/>
      <w:sz w:val="22"/>
      <w:szCs w:val="22"/>
    </w:rPr>
  </w:style>
  <w:style w:type="table" w:styleId="a4">
    <w:name w:val="Table Grid"/>
    <w:basedOn w:val="a1"/>
    <w:uiPriority w:val="59"/>
    <w:rsid w:val="00A44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44A1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4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A1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44A1F"/>
    <w:pPr>
      <w:ind w:left="720"/>
      <w:contextualSpacing/>
    </w:pPr>
  </w:style>
  <w:style w:type="character" w:customStyle="1" w:styleId="apple-style-span">
    <w:name w:val="apple-style-span"/>
    <w:basedOn w:val="a0"/>
    <w:rsid w:val="00A44A1F"/>
  </w:style>
  <w:style w:type="character" w:customStyle="1" w:styleId="apple-converted-space">
    <w:name w:val="apple-converted-space"/>
    <w:basedOn w:val="a0"/>
    <w:rsid w:val="00A44A1F"/>
  </w:style>
  <w:style w:type="paragraph" w:customStyle="1" w:styleId="c57">
    <w:name w:val="c57"/>
    <w:basedOn w:val="a"/>
    <w:rsid w:val="00A4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A44A1F"/>
  </w:style>
  <w:style w:type="character" w:customStyle="1" w:styleId="2">
    <w:name w:val="Основной текст (2)_"/>
    <w:basedOn w:val="a0"/>
    <w:link w:val="20"/>
    <w:rsid w:val="00A44A1F"/>
    <w:rPr>
      <w:rFonts w:ascii="Georgia" w:hAnsi="Georgia" w:cs="Georgia"/>
      <w:sz w:val="44"/>
      <w:szCs w:val="44"/>
      <w:shd w:val="clear" w:color="auto" w:fill="FFFFFF"/>
    </w:rPr>
  </w:style>
  <w:style w:type="character" w:customStyle="1" w:styleId="222">
    <w:name w:val="Основной текст (2) + 22"/>
    <w:aliases w:val="5 pt"/>
    <w:basedOn w:val="2"/>
    <w:rsid w:val="00A44A1F"/>
    <w:rPr>
      <w:rFonts w:ascii="Georgia" w:hAnsi="Georgia" w:cs="Georgia"/>
      <w:sz w:val="45"/>
      <w:szCs w:val="4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44A1F"/>
    <w:rPr>
      <w:rFonts w:ascii="Tahoma" w:hAnsi="Tahoma" w:cs="Tahoma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4A1F"/>
    <w:pPr>
      <w:shd w:val="clear" w:color="auto" w:fill="FFFFFF"/>
      <w:spacing w:before="600" w:after="120" w:line="240" w:lineRule="atLeast"/>
    </w:pPr>
    <w:rPr>
      <w:rFonts w:ascii="Georgia" w:hAnsi="Georgia" w:cs="Georgia"/>
      <w:sz w:val="44"/>
      <w:szCs w:val="44"/>
    </w:rPr>
  </w:style>
  <w:style w:type="paragraph" w:customStyle="1" w:styleId="30">
    <w:name w:val="Основной текст (3)"/>
    <w:basedOn w:val="a"/>
    <w:link w:val="3"/>
    <w:rsid w:val="00A44A1F"/>
    <w:pPr>
      <w:shd w:val="clear" w:color="auto" w:fill="FFFFFF"/>
      <w:spacing w:before="300" w:after="300" w:line="240" w:lineRule="atLeast"/>
      <w:ind w:firstLine="1140"/>
      <w:jc w:val="both"/>
    </w:pPr>
    <w:rPr>
      <w:rFonts w:ascii="Tahoma" w:hAnsi="Tahoma" w:cs="Tahoma"/>
      <w:sz w:val="28"/>
      <w:szCs w:val="28"/>
    </w:rPr>
  </w:style>
  <w:style w:type="paragraph" w:styleId="a9">
    <w:name w:val="Body Text"/>
    <w:basedOn w:val="a"/>
    <w:link w:val="aa"/>
    <w:rsid w:val="00A44A1F"/>
    <w:pPr>
      <w:tabs>
        <w:tab w:val="left" w:pos="709"/>
      </w:tabs>
      <w:suppressAutoHyphens/>
      <w:spacing w:after="120" w:line="100" w:lineRule="atLeast"/>
    </w:pPr>
    <w:rPr>
      <w:rFonts w:ascii="Arial" w:eastAsia="DejaVu Sans" w:hAnsi="Arial" w:cs="Lohit Hindi"/>
      <w:sz w:val="20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A44A1F"/>
    <w:rPr>
      <w:rFonts w:ascii="Arial" w:eastAsia="DejaVu Sans" w:hAnsi="Arial" w:cs="Lohit Hindi"/>
      <w:sz w:val="20"/>
      <w:szCs w:val="24"/>
      <w:lang w:eastAsia="hi-IN" w:bidi="hi-IN"/>
    </w:rPr>
  </w:style>
  <w:style w:type="character" w:customStyle="1" w:styleId="-">
    <w:name w:val="Интернет-ссылка"/>
    <w:rsid w:val="00A44A1F"/>
    <w:rPr>
      <w:color w:val="000080"/>
      <w:u w:val="single"/>
      <w:lang w:val="ru-RU" w:eastAsia="ru-RU" w:bidi="ru-RU"/>
    </w:rPr>
  </w:style>
  <w:style w:type="paragraph" w:styleId="ab">
    <w:name w:val="No Spacing"/>
    <w:basedOn w:val="a"/>
    <w:link w:val="ac"/>
    <w:uiPriority w:val="1"/>
    <w:qFormat/>
    <w:rsid w:val="00A44A1F"/>
    <w:pPr>
      <w:tabs>
        <w:tab w:val="left" w:pos="709"/>
      </w:tabs>
      <w:suppressAutoHyphens/>
      <w:spacing w:after="0" w:line="100" w:lineRule="atLeast"/>
    </w:pPr>
    <w:rPr>
      <w:rFonts w:ascii="Arial" w:eastAsia="DejaVu Sans" w:hAnsi="Arial" w:cs="Lohit Hindi"/>
      <w:sz w:val="20"/>
      <w:szCs w:val="24"/>
      <w:lang w:eastAsia="hi-IN" w:bidi="hi-IN"/>
    </w:rPr>
  </w:style>
  <w:style w:type="character" w:customStyle="1" w:styleId="ac">
    <w:name w:val="Без интервала Знак"/>
    <w:basedOn w:val="a0"/>
    <w:link w:val="ab"/>
    <w:uiPriority w:val="1"/>
    <w:locked/>
    <w:rsid w:val="00A44A1F"/>
    <w:rPr>
      <w:rFonts w:ascii="Arial" w:eastAsia="DejaVu Sans" w:hAnsi="Arial" w:cs="Lohit Hindi"/>
      <w:sz w:val="20"/>
      <w:szCs w:val="24"/>
      <w:lang w:eastAsia="hi-IN" w:bidi="hi-IN"/>
    </w:rPr>
  </w:style>
  <w:style w:type="paragraph" w:customStyle="1" w:styleId="ad">
    <w:name w:val="Стиль"/>
    <w:rsid w:val="008542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85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54265"/>
  </w:style>
  <w:style w:type="paragraph" w:styleId="af0">
    <w:name w:val="footer"/>
    <w:basedOn w:val="a"/>
    <w:link w:val="af1"/>
    <w:uiPriority w:val="99"/>
    <w:unhideWhenUsed/>
    <w:rsid w:val="0085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54265"/>
  </w:style>
  <w:style w:type="paragraph" w:customStyle="1" w:styleId="c12">
    <w:name w:val="c12"/>
    <w:basedOn w:val="a"/>
    <w:rsid w:val="0085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854265"/>
  </w:style>
  <w:style w:type="paragraph" w:customStyle="1" w:styleId="c110">
    <w:name w:val="c110"/>
    <w:basedOn w:val="a"/>
    <w:rsid w:val="0085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54265"/>
  </w:style>
  <w:style w:type="paragraph" w:customStyle="1" w:styleId="c58">
    <w:name w:val="c58"/>
    <w:basedOn w:val="a"/>
    <w:rsid w:val="0085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">
    <w:name w:val="c86"/>
    <w:basedOn w:val="a"/>
    <w:rsid w:val="0085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85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">
    <w:name w:val="c81"/>
    <w:basedOn w:val="a"/>
    <w:rsid w:val="0085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19</Pages>
  <Words>3312</Words>
  <Characters>18884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9С</dc:creator>
  <cp:keywords/>
  <dc:description/>
  <cp:lastModifiedBy>User</cp:lastModifiedBy>
  <cp:revision>50</cp:revision>
  <cp:lastPrinted>2016-10-24T16:21:00Z</cp:lastPrinted>
  <dcterms:created xsi:type="dcterms:W3CDTF">2016-02-11T17:45:00Z</dcterms:created>
  <dcterms:modified xsi:type="dcterms:W3CDTF">2017-01-22T09:41:00Z</dcterms:modified>
</cp:coreProperties>
</file>