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12" w:rsidRPr="00BF6D72" w:rsidRDefault="00893712" w:rsidP="00893712">
      <w:pPr>
        <w:suppressAutoHyphens/>
        <w:ind w:right="94"/>
        <w:jc w:val="center"/>
        <w:rPr>
          <w:rFonts w:ascii="Times New Roman" w:eastAsia="Times New Roman" w:hAnsi="Times New Roman" w:cs="Times New Roman"/>
          <w:sz w:val="28"/>
          <w:szCs w:val="28"/>
          <w:lang w:eastAsia="ar-SA"/>
        </w:rPr>
      </w:pPr>
      <w:r w:rsidRPr="00BF6D72">
        <w:rPr>
          <w:rFonts w:ascii="Times New Roman" w:eastAsia="Times New Roman" w:hAnsi="Times New Roman" w:cs="Times New Roman"/>
          <w:sz w:val="28"/>
          <w:szCs w:val="28"/>
          <w:lang w:eastAsia="ar-SA"/>
        </w:rPr>
        <w:t xml:space="preserve">Муниципальное общеобразовательное бюджетное учреждение средняя общеобразовательная школа </w:t>
      </w:r>
      <w:proofErr w:type="spellStart"/>
      <w:r w:rsidRPr="00BF6D72">
        <w:rPr>
          <w:rFonts w:ascii="Times New Roman" w:eastAsia="Times New Roman" w:hAnsi="Times New Roman" w:cs="Times New Roman"/>
          <w:sz w:val="28"/>
          <w:szCs w:val="28"/>
          <w:lang w:eastAsia="ar-SA"/>
        </w:rPr>
        <w:t>с.Алькино</w:t>
      </w:r>
      <w:proofErr w:type="spellEnd"/>
      <w:r w:rsidRPr="00BF6D72">
        <w:rPr>
          <w:rFonts w:ascii="Times New Roman" w:eastAsia="Times New Roman" w:hAnsi="Times New Roman" w:cs="Times New Roman"/>
          <w:sz w:val="28"/>
          <w:szCs w:val="28"/>
          <w:lang w:eastAsia="ar-SA"/>
        </w:rPr>
        <w:t xml:space="preserve"> муниципального района </w:t>
      </w:r>
      <w:proofErr w:type="spellStart"/>
      <w:r w:rsidRPr="00BF6D72">
        <w:rPr>
          <w:rFonts w:ascii="Times New Roman" w:eastAsia="Times New Roman" w:hAnsi="Times New Roman" w:cs="Times New Roman"/>
          <w:sz w:val="28"/>
          <w:szCs w:val="28"/>
          <w:lang w:eastAsia="ar-SA"/>
        </w:rPr>
        <w:t>Салаватский</w:t>
      </w:r>
      <w:proofErr w:type="spellEnd"/>
      <w:r w:rsidRPr="00BF6D72">
        <w:rPr>
          <w:rFonts w:ascii="Times New Roman" w:eastAsia="Times New Roman" w:hAnsi="Times New Roman" w:cs="Times New Roman"/>
          <w:sz w:val="28"/>
          <w:szCs w:val="28"/>
          <w:lang w:eastAsia="ar-SA"/>
        </w:rPr>
        <w:t xml:space="preserve"> район Республики Башкортостан</w:t>
      </w:r>
    </w:p>
    <w:p w:rsidR="00893712" w:rsidRPr="00797659" w:rsidRDefault="00893712" w:rsidP="00893712">
      <w:pPr>
        <w:suppressAutoHyphens/>
        <w:ind w:right="94"/>
        <w:rPr>
          <w:rFonts w:ascii="Times New Roman" w:eastAsia="Times New Roman" w:hAnsi="Times New Roman" w:cs="Times New Roman"/>
          <w:sz w:val="24"/>
          <w:szCs w:val="24"/>
          <w:lang w:eastAsia="ar-SA"/>
        </w:rPr>
      </w:pPr>
      <w:r w:rsidRPr="00797659">
        <w:rPr>
          <w:rFonts w:ascii="Times New Roman" w:eastAsia="Times New Roman" w:hAnsi="Times New Roman" w:cs="Times New Roman"/>
          <w:sz w:val="24"/>
          <w:szCs w:val="24"/>
          <w:lang w:eastAsia="ar-SA"/>
        </w:rPr>
        <w:t xml:space="preserve"> «</w:t>
      </w:r>
      <w:proofErr w:type="gramStart"/>
      <w:r w:rsidRPr="00797659">
        <w:rPr>
          <w:rFonts w:ascii="Times New Roman" w:eastAsia="Times New Roman" w:hAnsi="Times New Roman" w:cs="Times New Roman"/>
          <w:sz w:val="24"/>
          <w:szCs w:val="24"/>
          <w:lang w:eastAsia="ar-SA"/>
        </w:rPr>
        <w:t>РАССМОТРЕНО»</w:t>
      </w:r>
      <w:r w:rsidRPr="00797659">
        <w:rPr>
          <w:rFonts w:ascii="Times New Roman" w:eastAsia="Times New Roman" w:hAnsi="Times New Roman" w:cs="Times New Roman"/>
          <w:sz w:val="24"/>
          <w:szCs w:val="24"/>
          <w:lang w:eastAsia="ar-SA"/>
        </w:rPr>
        <w:tab/>
      </w:r>
      <w:proofErr w:type="gramEnd"/>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«СОГЛАСОВАНО»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«УТВЕРЖДЕНО»                           на заседании  ШМО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Заместитель  директора по УВР</w:t>
      </w:r>
      <w:r w:rsidRPr="00797659">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Директор школы                                     Протокол№__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w:t>
      </w:r>
      <w:proofErr w:type="spellStart"/>
      <w:r w:rsidRPr="00797659">
        <w:rPr>
          <w:rFonts w:ascii="Times New Roman" w:eastAsia="Times New Roman" w:hAnsi="Times New Roman" w:cs="Times New Roman"/>
          <w:sz w:val="24"/>
          <w:szCs w:val="24"/>
          <w:lang w:eastAsia="ar-SA"/>
        </w:rPr>
        <w:t>Гиниятуллина</w:t>
      </w:r>
      <w:proofErr w:type="spellEnd"/>
      <w:r w:rsidRPr="00797659">
        <w:rPr>
          <w:rFonts w:ascii="Times New Roman" w:eastAsia="Times New Roman" w:hAnsi="Times New Roman" w:cs="Times New Roman"/>
          <w:sz w:val="24"/>
          <w:szCs w:val="24"/>
          <w:lang w:eastAsia="ar-SA"/>
        </w:rPr>
        <w:t xml:space="preserve"> Р.Р._____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Сад</w:t>
      </w:r>
      <w:r>
        <w:rPr>
          <w:rFonts w:ascii="Times New Roman" w:eastAsia="Times New Roman" w:hAnsi="Times New Roman" w:cs="Times New Roman"/>
          <w:sz w:val="24"/>
          <w:szCs w:val="24"/>
          <w:lang w:eastAsia="ar-SA"/>
        </w:rPr>
        <w:t xml:space="preserve">ыкова А.Н.___  «___»________2016 </w:t>
      </w:r>
      <w:r w:rsidRPr="00797659">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9765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«____»__________2016</w:t>
      </w:r>
      <w:r w:rsidRPr="00797659">
        <w:rPr>
          <w:rFonts w:ascii="Times New Roman" w:eastAsia="Times New Roman" w:hAnsi="Times New Roman" w:cs="Times New Roman"/>
          <w:sz w:val="24"/>
          <w:szCs w:val="24"/>
          <w:lang w:eastAsia="ar-SA"/>
        </w:rPr>
        <w:t xml:space="preserve"> г.        </w:t>
      </w:r>
      <w:r>
        <w:rPr>
          <w:rFonts w:ascii="Times New Roman" w:eastAsia="Times New Roman" w:hAnsi="Times New Roman" w:cs="Times New Roman"/>
          <w:sz w:val="24"/>
          <w:szCs w:val="24"/>
          <w:lang w:eastAsia="ar-SA"/>
        </w:rPr>
        <w:t xml:space="preserve">      «____»__________2016 г. </w:t>
      </w:r>
      <w:r w:rsidRPr="00797659">
        <w:rPr>
          <w:rFonts w:ascii="Times New Roman" w:eastAsia="Times New Roman" w:hAnsi="Times New Roman" w:cs="Times New Roman"/>
          <w:sz w:val="24"/>
          <w:szCs w:val="24"/>
          <w:lang w:eastAsia="ar-SA"/>
        </w:rPr>
        <w:t xml:space="preserve">                          </w:t>
      </w:r>
    </w:p>
    <w:p w:rsidR="00893712" w:rsidRPr="00797659" w:rsidRDefault="00893712" w:rsidP="00893712">
      <w:pPr>
        <w:suppressAutoHyphens/>
        <w:ind w:right="150"/>
        <w:rPr>
          <w:rFonts w:ascii="Times New Roman" w:eastAsia="Times New Roman" w:hAnsi="Times New Roman" w:cs="Times New Roman"/>
          <w:sz w:val="24"/>
          <w:szCs w:val="24"/>
          <w:lang w:eastAsia="ar-SA"/>
        </w:rPr>
      </w:pPr>
      <w:r w:rsidRPr="00797659">
        <w:rPr>
          <w:rFonts w:ascii="Times New Roman" w:eastAsia="Times New Roman" w:hAnsi="Times New Roman" w:cs="Times New Roman"/>
          <w:sz w:val="24"/>
          <w:szCs w:val="24"/>
          <w:lang w:eastAsia="ar-SA"/>
        </w:rPr>
        <w:t xml:space="preserve">Руководитель ШМО _____                                            </w:t>
      </w:r>
    </w:p>
    <w:p w:rsidR="00893712" w:rsidRPr="003D7C60" w:rsidRDefault="00893712" w:rsidP="00893712">
      <w:pPr>
        <w:tabs>
          <w:tab w:val="left" w:pos="2490"/>
        </w:tabs>
        <w:suppressAutoHyphens/>
        <w:rPr>
          <w:rFonts w:ascii="Calibri" w:eastAsia="Times New Roman" w:hAnsi="Calibri" w:cs="Times New Roman"/>
          <w:i/>
          <w:lang w:eastAsia="ar-SA"/>
        </w:rPr>
      </w:pPr>
      <w:r w:rsidRPr="003D7C60">
        <w:rPr>
          <w:rFonts w:ascii="Calibri" w:eastAsia="Times New Roman" w:hAnsi="Calibri" w:cs="Times New Roman"/>
          <w:i/>
          <w:lang w:eastAsia="ar-SA"/>
        </w:rPr>
        <w:tab/>
      </w:r>
    </w:p>
    <w:p w:rsidR="00893712" w:rsidRPr="00BD677E" w:rsidRDefault="00893712" w:rsidP="00893712">
      <w:pPr>
        <w:suppressAutoHyphens/>
        <w:ind w:right="150"/>
        <w:rPr>
          <w:rFonts w:ascii="Times New Roman" w:eastAsia="Times New Roman" w:hAnsi="Times New Roman" w:cs="Times New Roman"/>
          <w:sz w:val="24"/>
          <w:szCs w:val="24"/>
          <w:lang w:eastAsia="ar-SA"/>
        </w:rPr>
      </w:pPr>
      <w:r w:rsidRPr="00BD677E">
        <w:rPr>
          <w:rFonts w:ascii="Times New Roman" w:eastAsia="Times New Roman" w:hAnsi="Times New Roman" w:cs="Times New Roman"/>
          <w:sz w:val="24"/>
          <w:szCs w:val="24"/>
          <w:lang w:eastAsia="ar-SA"/>
        </w:rPr>
        <w:t xml:space="preserve">                                          </w:t>
      </w:r>
    </w:p>
    <w:p w:rsidR="00893712" w:rsidRPr="003D7C60" w:rsidRDefault="00893712" w:rsidP="00893712">
      <w:pPr>
        <w:tabs>
          <w:tab w:val="left" w:pos="2490"/>
        </w:tabs>
        <w:suppressAutoHyphens/>
        <w:rPr>
          <w:rFonts w:ascii="Calibri" w:eastAsia="Times New Roman" w:hAnsi="Calibri" w:cs="Times New Roman"/>
          <w:i/>
          <w:lang w:eastAsia="ar-SA"/>
        </w:rPr>
      </w:pPr>
      <w:r w:rsidRPr="003D7C60">
        <w:rPr>
          <w:rFonts w:ascii="Calibri" w:eastAsia="Times New Roman" w:hAnsi="Calibri" w:cs="Times New Roman"/>
          <w:i/>
          <w:lang w:eastAsia="ar-SA"/>
        </w:rPr>
        <w:tab/>
      </w:r>
    </w:p>
    <w:p w:rsidR="00893712" w:rsidRPr="00A92AA5" w:rsidRDefault="00893712" w:rsidP="00893712">
      <w:pPr>
        <w:suppressAutoHyphens/>
        <w:jc w:val="center"/>
        <w:rPr>
          <w:rFonts w:ascii="Times New Roman" w:eastAsia="Times New Roman" w:hAnsi="Times New Roman" w:cs="Times New Roman"/>
          <w:b/>
          <w:sz w:val="32"/>
          <w:szCs w:val="32"/>
          <w:lang w:eastAsia="ar-SA"/>
        </w:rPr>
      </w:pPr>
      <w:r w:rsidRPr="00A92AA5">
        <w:rPr>
          <w:rFonts w:ascii="Times New Roman" w:eastAsia="Times New Roman" w:hAnsi="Times New Roman" w:cs="Times New Roman"/>
          <w:b/>
          <w:sz w:val="32"/>
          <w:szCs w:val="32"/>
          <w:lang w:eastAsia="ar-SA"/>
        </w:rPr>
        <w:t xml:space="preserve">Рабочая </w:t>
      </w:r>
      <w:r>
        <w:rPr>
          <w:rFonts w:ascii="Times New Roman" w:eastAsia="Times New Roman" w:hAnsi="Times New Roman" w:cs="Times New Roman"/>
          <w:b/>
          <w:sz w:val="32"/>
          <w:szCs w:val="32"/>
          <w:lang w:eastAsia="ar-SA"/>
        </w:rPr>
        <w:t xml:space="preserve">адаптированная </w:t>
      </w:r>
      <w:r w:rsidRPr="00A92AA5">
        <w:rPr>
          <w:rFonts w:ascii="Times New Roman" w:eastAsia="Times New Roman" w:hAnsi="Times New Roman" w:cs="Times New Roman"/>
          <w:b/>
          <w:sz w:val="32"/>
          <w:szCs w:val="32"/>
          <w:lang w:eastAsia="ar-SA"/>
        </w:rPr>
        <w:t>программа учебного предмета</w:t>
      </w:r>
    </w:p>
    <w:p w:rsidR="00893712" w:rsidRPr="00A92AA5" w:rsidRDefault="00893712" w:rsidP="00893712">
      <w:pPr>
        <w:suppressAutoHyphens/>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«Литература</w:t>
      </w:r>
      <w:r w:rsidRPr="00A92AA5">
        <w:rPr>
          <w:rFonts w:ascii="Times New Roman" w:eastAsia="Times New Roman" w:hAnsi="Times New Roman" w:cs="Times New Roman"/>
          <w:b/>
          <w:sz w:val="32"/>
          <w:szCs w:val="32"/>
          <w:lang w:eastAsia="ar-SA"/>
        </w:rPr>
        <w:t xml:space="preserve">» </w:t>
      </w:r>
    </w:p>
    <w:p w:rsidR="00893712" w:rsidRPr="00A92AA5" w:rsidRDefault="00893712" w:rsidP="00893712">
      <w:pPr>
        <w:suppressAutoHyphens/>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7</w:t>
      </w:r>
      <w:r w:rsidRPr="00A92AA5">
        <w:rPr>
          <w:rFonts w:ascii="Times New Roman" w:eastAsia="Times New Roman" w:hAnsi="Times New Roman" w:cs="Times New Roman"/>
          <w:b/>
          <w:sz w:val="32"/>
          <w:szCs w:val="32"/>
          <w:lang w:eastAsia="ar-SA"/>
        </w:rPr>
        <w:t xml:space="preserve"> класс</w:t>
      </w:r>
    </w:p>
    <w:p w:rsidR="00893712" w:rsidRPr="00A92AA5" w:rsidRDefault="00893712" w:rsidP="00893712">
      <w:pPr>
        <w:suppressAutoHyphens/>
        <w:jc w:val="center"/>
        <w:rPr>
          <w:rFonts w:ascii="Times New Roman" w:eastAsia="Times New Roman" w:hAnsi="Times New Roman" w:cs="Times New Roman"/>
          <w:b/>
          <w:sz w:val="32"/>
          <w:szCs w:val="32"/>
          <w:lang w:eastAsia="ar-SA"/>
        </w:rPr>
      </w:pPr>
      <w:proofErr w:type="gramStart"/>
      <w:r>
        <w:rPr>
          <w:rFonts w:ascii="Times New Roman" w:eastAsia="Times New Roman" w:hAnsi="Times New Roman" w:cs="Times New Roman"/>
          <w:b/>
          <w:sz w:val="32"/>
          <w:szCs w:val="32"/>
          <w:lang w:eastAsia="ar-SA"/>
        </w:rPr>
        <w:t>на</w:t>
      </w:r>
      <w:proofErr w:type="gramEnd"/>
      <w:r>
        <w:rPr>
          <w:rFonts w:ascii="Times New Roman" w:eastAsia="Times New Roman" w:hAnsi="Times New Roman" w:cs="Times New Roman"/>
          <w:b/>
          <w:sz w:val="32"/>
          <w:szCs w:val="32"/>
          <w:lang w:eastAsia="ar-SA"/>
        </w:rPr>
        <w:t xml:space="preserve"> 2016-2017</w:t>
      </w:r>
      <w:r w:rsidRPr="00A92AA5">
        <w:rPr>
          <w:rFonts w:ascii="Times New Roman" w:eastAsia="Times New Roman" w:hAnsi="Times New Roman" w:cs="Times New Roman"/>
          <w:b/>
          <w:sz w:val="32"/>
          <w:szCs w:val="32"/>
          <w:lang w:eastAsia="ar-SA"/>
        </w:rPr>
        <w:t xml:space="preserve"> учебный год</w:t>
      </w:r>
    </w:p>
    <w:p w:rsidR="00893712" w:rsidRPr="00167F12" w:rsidRDefault="00893712" w:rsidP="00893712">
      <w:pPr>
        <w:suppressAutoHyphens/>
        <w:rPr>
          <w:rFonts w:ascii="Times New Roman" w:eastAsia="Times New Roman" w:hAnsi="Times New Roman" w:cs="Times New Roman"/>
          <w:sz w:val="28"/>
          <w:szCs w:val="28"/>
          <w:u w:val="single"/>
          <w:lang w:eastAsia="ar-SA"/>
        </w:rPr>
      </w:pPr>
      <w:r w:rsidRPr="00BF6D72">
        <w:rPr>
          <w:rFonts w:ascii="Times New Roman" w:eastAsia="Times New Roman" w:hAnsi="Times New Roman" w:cs="Times New Roman"/>
          <w:sz w:val="28"/>
          <w:szCs w:val="28"/>
          <w:lang w:eastAsia="ar-SA"/>
        </w:rPr>
        <w:t xml:space="preserve">Уровень: </w:t>
      </w:r>
      <w:r w:rsidRPr="00BF6D72">
        <w:rPr>
          <w:rFonts w:ascii="Times New Roman" w:eastAsia="Times New Roman" w:hAnsi="Times New Roman" w:cs="Times New Roman"/>
          <w:sz w:val="28"/>
          <w:szCs w:val="28"/>
          <w:u w:val="single"/>
          <w:lang w:eastAsia="ar-SA"/>
        </w:rPr>
        <w:t>базовый</w:t>
      </w:r>
    </w:p>
    <w:p w:rsidR="00893712" w:rsidRPr="00BF6D72" w:rsidRDefault="00893712" w:rsidP="00893712">
      <w:pPr>
        <w:suppressAutoHyphens/>
        <w:rPr>
          <w:rFonts w:ascii="Times New Roman" w:eastAsia="Times New Roman" w:hAnsi="Times New Roman" w:cs="Times New Roman"/>
          <w:sz w:val="28"/>
          <w:szCs w:val="28"/>
          <w:u w:val="single"/>
          <w:lang w:eastAsia="ar-SA"/>
        </w:rPr>
      </w:pPr>
      <w:r w:rsidRPr="00BF6D72">
        <w:rPr>
          <w:rFonts w:ascii="Times New Roman" w:eastAsia="Times New Roman" w:hAnsi="Times New Roman" w:cs="Times New Roman"/>
          <w:sz w:val="28"/>
          <w:szCs w:val="28"/>
          <w:lang w:eastAsia="ar-SA"/>
        </w:rPr>
        <w:t>Учитель:</w:t>
      </w:r>
      <w:r w:rsidRPr="00BF6D72">
        <w:rPr>
          <w:rFonts w:ascii="Times New Roman" w:eastAsia="Times New Roman" w:hAnsi="Times New Roman" w:cs="Times New Roman"/>
          <w:sz w:val="28"/>
          <w:szCs w:val="28"/>
          <w:u w:val="single"/>
          <w:lang w:eastAsia="ar-SA"/>
        </w:rPr>
        <w:t xml:space="preserve"> </w:t>
      </w:r>
      <w:proofErr w:type="spellStart"/>
      <w:r>
        <w:rPr>
          <w:rFonts w:ascii="Times New Roman" w:eastAsia="Times New Roman" w:hAnsi="Times New Roman" w:cs="Times New Roman"/>
          <w:sz w:val="28"/>
          <w:szCs w:val="28"/>
          <w:u w:val="single"/>
          <w:lang w:eastAsia="ar-SA"/>
        </w:rPr>
        <w:t>Набиуллина</w:t>
      </w:r>
      <w:proofErr w:type="spellEnd"/>
      <w:r>
        <w:rPr>
          <w:rFonts w:ascii="Times New Roman" w:eastAsia="Times New Roman" w:hAnsi="Times New Roman" w:cs="Times New Roman"/>
          <w:sz w:val="28"/>
          <w:szCs w:val="28"/>
          <w:u w:val="single"/>
          <w:lang w:eastAsia="ar-SA"/>
        </w:rPr>
        <w:t xml:space="preserve"> Р.И.</w:t>
      </w:r>
    </w:p>
    <w:p w:rsidR="00893712" w:rsidRPr="00BF6D72" w:rsidRDefault="00893712" w:rsidP="00893712">
      <w:pPr>
        <w:suppressAutoHyphens/>
        <w:rPr>
          <w:rFonts w:ascii="Times New Roman" w:eastAsia="Times New Roman" w:hAnsi="Times New Roman" w:cs="Times New Roman"/>
          <w:sz w:val="28"/>
          <w:szCs w:val="28"/>
          <w:u w:val="single"/>
          <w:lang w:eastAsia="ar-SA"/>
        </w:rPr>
      </w:pPr>
      <w:r w:rsidRPr="00BF6D72">
        <w:rPr>
          <w:rFonts w:ascii="Times New Roman" w:eastAsia="Times New Roman" w:hAnsi="Times New Roman" w:cs="Times New Roman"/>
          <w:sz w:val="28"/>
          <w:szCs w:val="28"/>
          <w:lang w:eastAsia="ar-SA"/>
        </w:rPr>
        <w:t xml:space="preserve">Квалификационная категория: </w:t>
      </w:r>
      <w:r w:rsidRPr="00BF6D72">
        <w:rPr>
          <w:rFonts w:ascii="Times New Roman" w:eastAsia="Times New Roman" w:hAnsi="Times New Roman" w:cs="Times New Roman"/>
          <w:sz w:val="28"/>
          <w:szCs w:val="28"/>
          <w:u w:val="single"/>
          <w:lang w:eastAsia="ar-SA"/>
        </w:rPr>
        <w:t>первая</w:t>
      </w:r>
    </w:p>
    <w:p w:rsidR="00893712" w:rsidRPr="00BF6D72" w:rsidRDefault="00893712" w:rsidP="00893712">
      <w:pPr>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32"/>
          <w:szCs w:val="32"/>
          <w:lang w:eastAsia="ar-SA"/>
        </w:rPr>
        <w:t xml:space="preserve">     </w:t>
      </w:r>
      <w:r w:rsidRPr="00BF6D72">
        <w:rPr>
          <w:rFonts w:ascii="Times New Roman" w:eastAsia="Times New Roman" w:hAnsi="Times New Roman" w:cs="Times New Roman"/>
          <w:sz w:val="28"/>
          <w:szCs w:val="28"/>
          <w:lang w:eastAsia="ar-SA"/>
        </w:rPr>
        <w:t xml:space="preserve">Рабочая программа составлена на основе примерной государственной программы по </w:t>
      </w:r>
      <w:r>
        <w:rPr>
          <w:rFonts w:ascii="Times New Roman" w:eastAsia="Times New Roman" w:hAnsi="Times New Roman" w:cs="Times New Roman"/>
          <w:sz w:val="28"/>
          <w:szCs w:val="28"/>
          <w:lang w:eastAsia="ar-SA"/>
        </w:rPr>
        <w:t xml:space="preserve">литературе </w:t>
      </w:r>
      <w:r w:rsidRPr="00BF6D72">
        <w:rPr>
          <w:rFonts w:ascii="Times New Roman" w:eastAsia="Times New Roman" w:hAnsi="Times New Roman" w:cs="Times New Roman"/>
          <w:sz w:val="28"/>
          <w:szCs w:val="28"/>
          <w:lang w:eastAsia="ar-SA"/>
        </w:rPr>
        <w:t>для общеобразовательных школ (далее указать точное название программы и её выходные данные)</w:t>
      </w:r>
    </w:p>
    <w:p w:rsidR="00893712" w:rsidRPr="00C97DFF" w:rsidRDefault="00893712" w:rsidP="00893712">
      <w:pPr>
        <w:ind w:left="284"/>
        <w:jc w:val="both"/>
        <w:rPr>
          <w:rFonts w:ascii="Times New Roman" w:eastAsia="Times New Roman" w:hAnsi="Times New Roman" w:cs="Times New Roman"/>
          <w:sz w:val="28"/>
          <w:szCs w:val="28"/>
          <w:u w:val="single"/>
        </w:rPr>
      </w:pPr>
      <w:r w:rsidRPr="00C97DFF">
        <w:rPr>
          <w:rFonts w:ascii="Times New Roman" w:eastAsia="Times New Roman" w:hAnsi="Times New Roman" w:cs="Times New Roman"/>
          <w:sz w:val="28"/>
          <w:szCs w:val="28"/>
          <w:lang w:eastAsia="ar-SA"/>
        </w:rPr>
        <w:t xml:space="preserve">  </w:t>
      </w:r>
      <w:r w:rsidRPr="00C97DFF">
        <w:rPr>
          <w:rFonts w:ascii="Times New Roman" w:eastAsia="Times New Roman" w:hAnsi="Times New Roman" w:cs="Times New Roman"/>
          <w:sz w:val="28"/>
          <w:szCs w:val="28"/>
          <w:u w:val="single"/>
        </w:rPr>
        <w:t>Программа общеобразовательных учреждений с русским и неродным языком общения «Русский язык и литература. 5</w:t>
      </w:r>
      <w:r>
        <w:rPr>
          <w:rFonts w:ascii="Times New Roman" w:eastAsia="Times New Roman" w:hAnsi="Times New Roman" w:cs="Times New Roman"/>
          <w:sz w:val="28"/>
          <w:szCs w:val="28"/>
          <w:u w:val="single"/>
        </w:rPr>
        <w:t>-9 классы», авторы-</w:t>
      </w:r>
      <w:proofErr w:type="gramStart"/>
      <w:r>
        <w:rPr>
          <w:rFonts w:ascii="Times New Roman" w:eastAsia="Times New Roman" w:hAnsi="Times New Roman" w:cs="Times New Roman"/>
          <w:sz w:val="28"/>
          <w:szCs w:val="28"/>
          <w:u w:val="single"/>
        </w:rPr>
        <w:t>составители:</w:t>
      </w:r>
      <w:r w:rsidRPr="00C97DFF">
        <w:rPr>
          <w:rFonts w:ascii="Times New Roman" w:eastAsia="Times New Roman" w:hAnsi="Times New Roman" w:cs="Times New Roman"/>
          <w:sz w:val="28"/>
          <w:szCs w:val="28"/>
          <w:u w:val="single"/>
        </w:rPr>
        <w:t>С.К.Бирюкова</w:t>
      </w:r>
      <w:proofErr w:type="gramEnd"/>
      <w:r w:rsidRPr="00C97DFF">
        <w:rPr>
          <w:rFonts w:ascii="Times New Roman" w:eastAsia="Times New Roman" w:hAnsi="Times New Roman" w:cs="Times New Roman"/>
          <w:sz w:val="28"/>
          <w:szCs w:val="28"/>
          <w:u w:val="single"/>
        </w:rPr>
        <w:t xml:space="preserve">,Р.З.Хайруллин,Н.Н.Вербовая,К.М.Нартов,Н.С.Русина. Общая редакция: </w:t>
      </w:r>
      <w:proofErr w:type="spellStart"/>
      <w:r w:rsidRPr="00C97DFF">
        <w:rPr>
          <w:rFonts w:ascii="Times New Roman" w:eastAsia="Times New Roman" w:hAnsi="Times New Roman" w:cs="Times New Roman"/>
          <w:sz w:val="28"/>
          <w:szCs w:val="28"/>
          <w:u w:val="single"/>
        </w:rPr>
        <w:t>К.М.Нартов</w:t>
      </w:r>
      <w:proofErr w:type="spellEnd"/>
      <w:r w:rsidRPr="00C97DFF">
        <w:rPr>
          <w:rFonts w:ascii="Times New Roman" w:eastAsia="Times New Roman" w:hAnsi="Times New Roman" w:cs="Times New Roman"/>
          <w:sz w:val="28"/>
          <w:szCs w:val="28"/>
          <w:u w:val="single"/>
        </w:rPr>
        <w:t xml:space="preserve"> </w:t>
      </w:r>
      <w:proofErr w:type="gramStart"/>
      <w:r w:rsidRPr="00C97DFF">
        <w:rPr>
          <w:rFonts w:ascii="Times New Roman" w:eastAsia="Times New Roman" w:hAnsi="Times New Roman" w:cs="Times New Roman"/>
          <w:sz w:val="28"/>
          <w:szCs w:val="28"/>
          <w:u w:val="single"/>
        </w:rPr>
        <w:t>Просвещение ,</w:t>
      </w:r>
      <w:proofErr w:type="gramEnd"/>
      <w:r w:rsidRPr="00C97DFF">
        <w:rPr>
          <w:rFonts w:ascii="Times New Roman" w:eastAsia="Times New Roman" w:hAnsi="Times New Roman" w:cs="Times New Roman"/>
          <w:sz w:val="28"/>
          <w:szCs w:val="28"/>
          <w:u w:val="single"/>
        </w:rPr>
        <w:t xml:space="preserve"> Санкт-Петербургский филиал 2005г.</w:t>
      </w:r>
    </w:p>
    <w:p w:rsidR="00893712" w:rsidRDefault="00893712" w:rsidP="00893712">
      <w:pPr>
        <w:spacing w:before="100" w:beforeAutospacing="1" w:after="100" w:afterAutospacing="1" w:line="240" w:lineRule="auto"/>
        <w:ind w:left="-720"/>
        <w:jc w:val="center"/>
        <w:rPr>
          <w:rFonts w:ascii="Times New Roman" w:eastAsia="Times New Roman" w:hAnsi="Times New Roman" w:cs="Times New Roman"/>
          <w:sz w:val="32"/>
          <w:szCs w:val="32"/>
          <w:lang w:eastAsia="ar-SA"/>
        </w:rPr>
      </w:pPr>
    </w:p>
    <w:p w:rsidR="00893712" w:rsidRDefault="00893712" w:rsidP="00893712">
      <w:pPr>
        <w:spacing w:before="100" w:beforeAutospacing="1" w:after="100" w:afterAutospacing="1" w:line="240" w:lineRule="auto"/>
        <w:ind w:left="-720"/>
        <w:jc w:val="center"/>
        <w:rPr>
          <w:rFonts w:ascii="Times New Roman" w:eastAsia="Times New Roman" w:hAnsi="Times New Roman" w:cs="Times New Roman"/>
          <w:b/>
          <w:sz w:val="28"/>
          <w:szCs w:val="28"/>
        </w:rPr>
      </w:pPr>
    </w:p>
    <w:p w:rsidR="00893712" w:rsidRDefault="00893712" w:rsidP="00893712">
      <w:pPr>
        <w:spacing w:before="100" w:beforeAutospacing="1" w:after="100" w:afterAutospacing="1" w:line="240" w:lineRule="auto"/>
        <w:ind w:left="-720"/>
        <w:jc w:val="center"/>
        <w:rPr>
          <w:rFonts w:ascii="Times New Roman" w:eastAsia="Times New Roman" w:hAnsi="Times New Roman" w:cs="Times New Roman"/>
          <w:b/>
          <w:sz w:val="28"/>
          <w:szCs w:val="28"/>
        </w:rPr>
      </w:pPr>
    </w:p>
    <w:p w:rsidR="00893712" w:rsidRDefault="00893712" w:rsidP="00893712">
      <w:pPr>
        <w:spacing w:before="100" w:beforeAutospacing="1" w:after="100" w:afterAutospacing="1" w:line="240" w:lineRule="auto"/>
        <w:jc w:val="center"/>
        <w:rPr>
          <w:rFonts w:ascii="Times New Roman" w:eastAsia="Times New Roman" w:hAnsi="Times New Roman" w:cs="Times New Roman"/>
          <w:b/>
          <w:bCs/>
          <w:sz w:val="28"/>
          <w:szCs w:val="28"/>
        </w:rPr>
      </w:pPr>
      <w:r w:rsidRPr="00446BC9">
        <w:rPr>
          <w:rFonts w:ascii="Times New Roman" w:eastAsia="Times New Roman" w:hAnsi="Times New Roman" w:cs="Times New Roman"/>
          <w:b/>
          <w:bCs/>
          <w:sz w:val="28"/>
          <w:szCs w:val="28"/>
        </w:rPr>
        <w:lastRenderedPageBreak/>
        <w:t>Пояснительная записка</w:t>
      </w:r>
    </w:p>
    <w:p w:rsidR="00893712" w:rsidRDefault="00893712" w:rsidP="00893712">
      <w:pPr>
        <w:ind w:firstLine="284"/>
        <w:jc w:val="both"/>
        <w:rPr>
          <w:rFonts w:ascii="Times New Roman" w:eastAsia="Times New Roman" w:hAnsi="Times New Roman" w:cs="Times New Roman"/>
          <w:sz w:val="28"/>
          <w:szCs w:val="28"/>
        </w:rPr>
      </w:pPr>
      <w:r w:rsidRPr="00802CF3">
        <w:rPr>
          <w:rFonts w:ascii="Times New Roman" w:eastAsia="Times New Roman" w:hAnsi="Times New Roman" w:cs="Times New Roman"/>
          <w:sz w:val="28"/>
          <w:szCs w:val="28"/>
        </w:rPr>
        <w:t xml:space="preserve">Рабочая программа </w:t>
      </w:r>
      <w:proofErr w:type="gramStart"/>
      <w:r w:rsidRPr="00802CF3">
        <w:rPr>
          <w:rFonts w:ascii="Times New Roman" w:eastAsia="Times New Roman" w:hAnsi="Times New Roman" w:cs="Times New Roman"/>
          <w:sz w:val="28"/>
          <w:szCs w:val="28"/>
        </w:rPr>
        <w:t xml:space="preserve">составлена </w:t>
      </w:r>
      <w:r>
        <w:rPr>
          <w:rFonts w:ascii="Times New Roman" w:eastAsia="Times New Roman" w:hAnsi="Times New Roman" w:cs="Times New Roman"/>
          <w:sz w:val="28"/>
          <w:szCs w:val="28"/>
        </w:rPr>
        <w:t xml:space="preserve"> на</w:t>
      </w:r>
      <w:proofErr w:type="gramEnd"/>
      <w:r>
        <w:rPr>
          <w:rFonts w:ascii="Times New Roman" w:eastAsia="Times New Roman" w:hAnsi="Times New Roman" w:cs="Times New Roman"/>
          <w:sz w:val="28"/>
          <w:szCs w:val="28"/>
        </w:rPr>
        <w:t xml:space="preserve"> основании следующих нормативно-правовых документов:</w:t>
      </w:r>
    </w:p>
    <w:p w:rsidR="00893712" w:rsidRDefault="00893712" w:rsidP="00893712">
      <w:pPr>
        <w:pStyle w:val="a3"/>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Закона «Об образовании</w:t>
      </w:r>
      <w:r w:rsidR="0031517C">
        <w:rPr>
          <w:rFonts w:ascii="Times New Roman" w:eastAsia="Times New Roman" w:hAnsi="Times New Roman" w:cs="Times New Roman"/>
          <w:sz w:val="28"/>
          <w:szCs w:val="28"/>
        </w:rPr>
        <w:t xml:space="preserve"> в Российской Фед</w:t>
      </w:r>
      <w:r w:rsidR="005C0142">
        <w:rPr>
          <w:rFonts w:ascii="Times New Roman" w:eastAsia="Times New Roman" w:hAnsi="Times New Roman" w:cs="Times New Roman"/>
          <w:sz w:val="28"/>
          <w:szCs w:val="28"/>
        </w:rPr>
        <w:t>ерации» от 29.12.2012 г. №273-Ф</w:t>
      </w:r>
      <w:r w:rsidR="0031517C">
        <w:rPr>
          <w:rFonts w:ascii="Times New Roman" w:eastAsia="Times New Roman" w:hAnsi="Times New Roman" w:cs="Times New Roman"/>
          <w:sz w:val="28"/>
          <w:szCs w:val="28"/>
        </w:rPr>
        <w:t>З;</w:t>
      </w:r>
    </w:p>
    <w:p w:rsidR="00893712" w:rsidRPr="004E6880" w:rsidRDefault="00893712" w:rsidP="00893712">
      <w:pPr>
        <w:pStyle w:val="c57"/>
        <w:numPr>
          <w:ilvl w:val="0"/>
          <w:numId w:val="2"/>
        </w:numPr>
        <w:spacing w:before="0" w:beforeAutospacing="0" w:after="0" w:afterAutospacing="0"/>
        <w:ind w:left="641" w:hanging="357"/>
        <w:jc w:val="both"/>
        <w:rPr>
          <w:rStyle w:val="c26"/>
          <w:rFonts w:ascii="Calibri" w:hAnsi="Calibri" w:cs="Arial"/>
          <w:color w:val="000000"/>
        </w:rPr>
      </w:pPr>
      <w:r w:rsidRPr="004E6880">
        <w:rPr>
          <w:rStyle w:val="apple-style-span"/>
          <w:rFonts w:eastAsiaTheme="minorEastAsia"/>
          <w:color w:val="000000"/>
          <w:sz w:val="28"/>
          <w:szCs w:val="28"/>
        </w:rPr>
        <w:t>Федерального компонента государственного стандарта образования, утвержденного приказом Минобразования России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w:t>
      </w:r>
      <w:proofErr w:type="gramStart"/>
      <w:r w:rsidRPr="004E6880">
        <w:rPr>
          <w:rStyle w:val="apple-style-span"/>
          <w:rFonts w:eastAsiaTheme="minorEastAsia"/>
          <w:color w:val="000000"/>
          <w:sz w:val="28"/>
          <w:szCs w:val="28"/>
        </w:rPr>
        <w:t>полного)</w:t>
      </w:r>
      <w:r w:rsidRPr="004E6880">
        <w:rPr>
          <w:rStyle w:val="apple-converted-space"/>
          <w:color w:val="000000"/>
          <w:sz w:val="28"/>
          <w:szCs w:val="28"/>
        </w:rPr>
        <w:t> </w:t>
      </w:r>
      <w:r w:rsidRPr="004E6880">
        <w:rPr>
          <w:rStyle w:val="c26"/>
          <w:rFonts w:eastAsiaTheme="majorEastAsia"/>
          <w:color w:val="000000"/>
        </w:rPr>
        <w:t xml:space="preserve"> </w:t>
      </w:r>
      <w:r w:rsidRPr="00B1081A">
        <w:rPr>
          <w:rStyle w:val="c26"/>
          <w:rFonts w:eastAsiaTheme="majorEastAsia"/>
          <w:color w:val="000000"/>
          <w:sz w:val="28"/>
          <w:szCs w:val="28"/>
        </w:rPr>
        <w:t>общего</w:t>
      </w:r>
      <w:proofErr w:type="gramEnd"/>
      <w:r w:rsidRPr="00B1081A">
        <w:rPr>
          <w:rStyle w:val="c26"/>
          <w:rFonts w:eastAsiaTheme="majorEastAsia"/>
          <w:color w:val="000000"/>
          <w:sz w:val="28"/>
          <w:szCs w:val="28"/>
        </w:rPr>
        <w:t xml:space="preserve"> образования»;</w:t>
      </w:r>
    </w:p>
    <w:p w:rsidR="00893712" w:rsidRPr="00B1081A" w:rsidRDefault="00893712" w:rsidP="00893712">
      <w:pPr>
        <w:pStyle w:val="c57"/>
        <w:numPr>
          <w:ilvl w:val="0"/>
          <w:numId w:val="2"/>
        </w:numPr>
        <w:spacing w:before="0" w:beforeAutospacing="0" w:after="0" w:afterAutospacing="0" w:line="240" w:lineRule="atLeast"/>
        <w:jc w:val="both"/>
        <w:rPr>
          <w:rFonts w:ascii="Calibri" w:hAnsi="Calibri" w:cs="Arial"/>
          <w:color w:val="000000"/>
          <w:sz w:val="28"/>
          <w:szCs w:val="28"/>
        </w:rPr>
      </w:pPr>
      <w:r w:rsidRPr="00B1081A">
        <w:rPr>
          <w:rStyle w:val="c26"/>
          <w:color w:val="000000"/>
          <w:sz w:val="28"/>
          <w:szCs w:val="28"/>
        </w:rPr>
        <w:t>Закона Республики Башкортостан «Об образовании в Республике Башкортостан» от 1 июля 2013 г. №696-з;</w:t>
      </w:r>
    </w:p>
    <w:p w:rsidR="00893712" w:rsidRDefault="00893712" w:rsidP="00893712">
      <w:pPr>
        <w:pStyle w:val="a3"/>
        <w:numPr>
          <w:ilvl w:val="0"/>
          <w:numId w:val="2"/>
        </w:numPr>
        <w:jc w:val="both"/>
        <w:rPr>
          <w:rFonts w:ascii="Times New Roman" w:eastAsia="Times New Roman" w:hAnsi="Times New Roman" w:cs="Times New Roman"/>
          <w:sz w:val="28"/>
          <w:szCs w:val="28"/>
        </w:rPr>
      </w:pPr>
      <w:r w:rsidRPr="006A70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6A703A">
        <w:rPr>
          <w:rFonts w:ascii="Times New Roman" w:eastAsia="Times New Roman" w:hAnsi="Times New Roman" w:cs="Times New Roman"/>
          <w:sz w:val="28"/>
          <w:szCs w:val="28"/>
        </w:rPr>
        <w:t>егионального базисного учебного плана для общеобразовательных учреждений Республики Башкортостан, утвержденног</w:t>
      </w:r>
      <w:r>
        <w:rPr>
          <w:rFonts w:ascii="Times New Roman" w:eastAsia="Times New Roman" w:hAnsi="Times New Roman" w:cs="Times New Roman"/>
          <w:sz w:val="28"/>
          <w:szCs w:val="28"/>
        </w:rPr>
        <w:t xml:space="preserve">о МО РБ № </w:t>
      </w:r>
      <w:r w:rsidRPr="00C30F09">
        <w:rPr>
          <w:rFonts w:ascii="Times New Roman" w:eastAsia="Times New Roman" w:hAnsi="Times New Roman" w:cs="Times New Roman"/>
          <w:sz w:val="28"/>
          <w:szCs w:val="28"/>
        </w:rPr>
        <w:t>905</w:t>
      </w:r>
      <w:r>
        <w:rPr>
          <w:rFonts w:ascii="Times New Roman" w:eastAsia="Times New Roman" w:hAnsi="Times New Roman" w:cs="Times New Roman"/>
          <w:sz w:val="28"/>
          <w:szCs w:val="28"/>
        </w:rPr>
        <w:t xml:space="preserve"> от </w:t>
      </w:r>
      <w:r w:rsidRPr="00C30F09">
        <w:rPr>
          <w:rFonts w:ascii="Times New Roman" w:eastAsia="Times New Roman" w:hAnsi="Times New Roman" w:cs="Times New Roman"/>
          <w:sz w:val="28"/>
          <w:szCs w:val="28"/>
        </w:rPr>
        <w:t>29</w:t>
      </w:r>
      <w:r>
        <w:rPr>
          <w:rFonts w:ascii="Times New Roman" w:eastAsia="Times New Roman" w:hAnsi="Times New Roman" w:cs="Times New Roman"/>
          <w:sz w:val="28"/>
          <w:szCs w:val="28"/>
        </w:rPr>
        <w:t>.0</w:t>
      </w:r>
      <w:r w:rsidRPr="00C30F0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.2015 </w:t>
      </w:r>
      <w:proofErr w:type="gramStart"/>
      <w:r>
        <w:rPr>
          <w:rFonts w:ascii="Times New Roman" w:eastAsia="Times New Roman" w:hAnsi="Times New Roman" w:cs="Times New Roman"/>
          <w:sz w:val="28"/>
          <w:szCs w:val="28"/>
        </w:rPr>
        <w:t>г.</w:t>
      </w:r>
      <w:r w:rsidRPr="006A70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p>
    <w:p w:rsidR="00893712" w:rsidRDefault="00893712" w:rsidP="00893712">
      <w:pPr>
        <w:pStyle w:val="a3"/>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Базисного учебного плана </w:t>
      </w:r>
      <w:r w:rsidRPr="001726D8">
        <w:rPr>
          <w:rFonts w:ascii="Times New Roman" w:eastAsia="Times New Roman" w:hAnsi="Times New Roman" w:cs="Times New Roman"/>
          <w:sz w:val="28"/>
          <w:szCs w:val="28"/>
        </w:rPr>
        <w:t>специальных (</w:t>
      </w:r>
      <w:proofErr w:type="spellStart"/>
      <w:r w:rsidRPr="001726D8">
        <w:rPr>
          <w:rFonts w:ascii="Times New Roman" w:eastAsia="Times New Roman" w:hAnsi="Times New Roman" w:cs="Times New Roman"/>
          <w:sz w:val="28"/>
          <w:szCs w:val="28"/>
        </w:rPr>
        <w:t>коррекционнных</w:t>
      </w:r>
      <w:proofErr w:type="spellEnd"/>
      <w:r w:rsidRPr="001726D8">
        <w:rPr>
          <w:rFonts w:ascii="Times New Roman" w:eastAsia="Times New Roman" w:hAnsi="Times New Roman" w:cs="Times New Roman"/>
          <w:sz w:val="28"/>
          <w:szCs w:val="28"/>
        </w:rPr>
        <w:t xml:space="preserve">) общеобразовательных </w:t>
      </w:r>
      <w:proofErr w:type="gramStart"/>
      <w:r w:rsidRPr="001726D8">
        <w:rPr>
          <w:rFonts w:ascii="Times New Roman" w:eastAsia="Times New Roman" w:hAnsi="Times New Roman" w:cs="Times New Roman"/>
          <w:sz w:val="28"/>
          <w:szCs w:val="28"/>
        </w:rPr>
        <w:t xml:space="preserve">учреждений  </w:t>
      </w:r>
      <w:r w:rsidRPr="001726D8">
        <w:rPr>
          <w:rFonts w:ascii="Times New Roman" w:eastAsia="Times New Roman" w:hAnsi="Times New Roman" w:cs="Times New Roman"/>
          <w:sz w:val="28"/>
          <w:szCs w:val="28"/>
          <w:lang w:val="en-US"/>
        </w:rPr>
        <w:t>VII</w:t>
      </w:r>
      <w:proofErr w:type="gramEnd"/>
      <w:r w:rsidRPr="001726D8">
        <w:rPr>
          <w:rFonts w:ascii="Times New Roman" w:eastAsia="Times New Roman" w:hAnsi="Times New Roman" w:cs="Times New Roman"/>
          <w:sz w:val="28"/>
          <w:szCs w:val="28"/>
        </w:rPr>
        <w:t xml:space="preserve"> вида </w:t>
      </w:r>
      <w:r>
        <w:rPr>
          <w:rFonts w:ascii="Times New Roman" w:eastAsia="Times New Roman" w:hAnsi="Times New Roman" w:cs="Times New Roman"/>
          <w:sz w:val="28"/>
          <w:szCs w:val="28"/>
        </w:rPr>
        <w:t>(Приказ № 993 от 24.06.2011 г. ,  приложение к письму МО РБ от 08.08.2011 г. №16-10/206, Письмо МО РБ от 11.08.2014 г. №16-06/1-157)</w:t>
      </w:r>
    </w:p>
    <w:p w:rsidR="00893712" w:rsidRPr="001726D8" w:rsidRDefault="00893712" w:rsidP="00893712">
      <w:pPr>
        <w:pStyle w:val="a3"/>
        <w:numPr>
          <w:ilvl w:val="0"/>
          <w:numId w:val="2"/>
        </w:numPr>
        <w:jc w:val="both"/>
        <w:rPr>
          <w:rFonts w:ascii="Times New Roman" w:eastAsia="Times New Roman" w:hAnsi="Times New Roman" w:cs="Times New Roman"/>
          <w:sz w:val="28"/>
          <w:szCs w:val="28"/>
        </w:rPr>
      </w:pPr>
      <w:r w:rsidRPr="001726D8">
        <w:rPr>
          <w:rFonts w:ascii="Times New Roman" w:eastAsia="Times New Roman" w:hAnsi="Times New Roman" w:cs="Times New Roman"/>
          <w:sz w:val="28"/>
          <w:szCs w:val="28"/>
        </w:rPr>
        <w:t xml:space="preserve">Учебного плана МОБУ СОШ </w:t>
      </w:r>
      <w:proofErr w:type="spellStart"/>
      <w:r w:rsidRPr="001726D8">
        <w:rPr>
          <w:rFonts w:ascii="Times New Roman" w:eastAsia="Times New Roman" w:hAnsi="Times New Roman" w:cs="Times New Roman"/>
          <w:sz w:val="28"/>
          <w:szCs w:val="28"/>
        </w:rPr>
        <w:t>с.Алькино</w:t>
      </w:r>
      <w:proofErr w:type="spellEnd"/>
      <w:r>
        <w:rPr>
          <w:rFonts w:ascii="Times New Roman" w:eastAsia="Times New Roman" w:hAnsi="Times New Roman" w:cs="Times New Roman"/>
          <w:sz w:val="28"/>
          <w:szCs w:val="28"/>
        </w:rPr>
        <w:t xml:space="preserve"> МР </w:t>
      </w:r>
      <w:proofErr w:type="spellStart"/>
      <w:r>
        <w:rPr>
          <w:rFonts w:ascii="Times New Roman" w:eastAsia="Times New Roman" w:hAnsi="Times New Roman" w:cs="Times New Roman"/>
          <w:sz w:val="28"/>
          <w:szCs w:val="28"/>
        </w:rPr>
        <w:t>Салаватский</w:t>
      </w:r>
      <w:proofErr w:type="spellEnd"/>
      <w:r>
        <w:rPr>
          <w:rFonts w:ascii="Times New Roman" w:eastAsia="Times New Roman" w:hAnsi="Times New Roman" w:cs="Times New Roman"/>
          <w:sz w:val="28"/>
          <w:szCs w:val="28"/>
        </w:rPr>
        <w:t xml:space="preserve"> район РБ на 2016-2017</w:t>
      </w:r>
      <w:r w:rsidRPr="001726D8">
        <w:rPr>
          <w:rFonts w:ascii="Times New Roman" w:eastAsia="Times New Roman" w:hAnsi="Times New Roman" w:cs="Times New Roman"/>
          <w:sz w:val="28"/>
          <w:szCs w:val="28"/>
        </w:rPr>
        <w:t xml:space="preserve"> учебный год;</w:t>
      </w:r>
    </w:p>
    <w:p w:rsidR="00893712" w:rsidRPr="00AD2700" w:rsidRDefault="00893712" w:rsidP="00893712">
      <w:pPr>
        <w:pStyle w:val="a3"/>
        <w:numPr>
          <w:ilvl w:val="0"/>
          <w:numId w:val="2"/>
        </w:numPr>
        <w:jc w:val="both"/>
        <w:rPr>
          <w:rFonts w:ascii="Times New Roman" w:eastAsia="Times New Roman" w:hAnsi="Times New Roman" w:cs="Times New Roman"/>
          <w:sz w:val="28"/>
          <w:szCs w:val="28"/>
        </w:rPr>
      </w:pPr>
      <w:r w:rsidRPr="006A703A">
        <w:rPr>
          <w:rFonts w:ascii="Times New Roman" w:eastAsia="Times New Roman" w:hAnsi="Times New Roman" w:cs="Times New Roman"/>
          <w:sz w:val="28"/>
          <w:szCs w:val="28"/>
        </w:rPr>
        <w:t>Программы общеобразовательных учреждений</w:t>
      </w:r>
      <w:r>
        <w:rPr>
          <w:rFonts w:ascii="Times New Roman" w:eastAsia="Times New Roman" w:hAnsi="Times New Roman" w:cs="Times New Roman"/>
          <w:sz w:val="28"/>
          <w:szCs w:val="28"/>
        </w:rPr>
        <w:t xml:space="preserve"> с русским и неродным языком общения «Русский язык и литература. 5-9 классы», авторы-составители: С.К. Бирюкова, </w:t>
      </w:r>
      <w:proofErr w:type="spellStart"/>
      <w:r>
        <w:rPr>
          <w:rFonts w:ascii="Times New Roman" w:eastAsia="Times New Roman" w:hAnsi="Times New Roman" w:cs="Times New Roman"/>
          <w:sz w:val="28"/>
          <w:szCs w:val="28"/>
        </w:rPr>
        <w:t>Р.З.Хайруллин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Н.Н.Вербовая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К.М.Нартов</w:t>
      </w:r>
      <w:proofErr w:type="spellEnd"/>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Н.С.Русина</w:t>
      </w:r>
      <w:proofErr w:type="spellEnd"/>
      <w:proofErr w:type="gramEnd"/>
      <w:r>
        <w:rPr>
          <w:rFonts w:ascii="Times New Roman" w:eastAsia="Times New Roman" w:hAnsi="Times New Roman" w:cs="Times New Roman"/>
          <w:sz w:val="28"/>
          <w:szCs w:val="28"/>
        </w:rPr>
        <w:t xml:space="preserve">. Общая редакция: </w:t>
      </w:r>
      <w:proofErr w:type="spellStart"/>
      <w:r>
        <w:rPr>
          <w:rFonts w:ascii="Times New Roman" w:eastAsia="Times New Roman" w:hAnsi="Times New Roman" w:cs="Times New Roman"/>
          <w:sz w:val="28"/>
          <w:szCs w:val="28"/>
        </w:rPr>
        <w:t>К.М.Нартов</w:t>
      </w:r>
      <w:proofErr w:type="spellEnd"/>
      <w:r>
        <w:rPr>
          <w:rFonts w:ascii="Times New Roman" w:eastAsia="Times New Roman" w:hAnsi="Times New Roman" w:cs="Times New Roman"/>
          <w:sz w:val="28"/>
          <w:szCs w:val="28"/>
        </w:rPr>
        <w:t>. Просвещение, Санкт-Петербургский филиал, 2005 г.</w:t>
      </w:r>
    </w:p>
    <w:p w:rsidR="00893712" w:rsidRDefault="00893712" w:rsidP="00893712">
      <w:pPr>
        <w:spacing w:after="0" w:line="240" w:lineRule="auto"/>
        <w:jc w:val="both"/>
        <w:rPr>
          <w:rFonts w:ascii="Times New Roman" w:eastAsia="Times New Roman" w:hAnsi="Times New Roman" w:cs="Times New Roman"/>
          <w:b/>
          <w:bCs/>
          <w:i/>
          <w:iCs/>
          <w:color w:val="000000"/>
          <w:sz w:val="28"/>
          <w:szCs w:val="28"/>
          <w:u w:val="single"/>
        </w:rPr>
      </w:pPr>
    </w:p>
    <w:p w:rsidR="00893712" w:rsidRPr="00C7412E" w:rsidRDefault="00893712" w:rsidP="00893712">
      <w:pPr>
        <w:spacing w:after="0" w:line="240" w:lineRule="auto"/>
        <w:jc w:val="both"/>
        <w:rPr>
          <w:rFonts w:ascii="Arial" w:eastAsia="Times New Roman" w:hAnsi="Arial" w:cs="Arial"/>
          <w:color w:val="000000"/>
          <w:sz w:val="28"/>
          <w:szCs w:val="28"/>
        </w:rPr>
      </w:pPr>
      <w:proofErr w:type="gramStart"/>
      <w:r w:rsidRPr="00C7412E">
        <w:rPr>
          <w:rFonts w:ascii="Times New Roman" w:eastAsia="Times New Roman" w:hAnsi="Times New Roman" w:cs="Times New Roman"/>
          <w:b/>
          <w:bCs/>
          <w:i/>
          <w:iCs/>
          <w:color w:val="000000"/>
          <w:sz w:val="28"/>
          <w:szCs w:val="28"/>
          <w:u w:val="single"/>
        </w:rPr>
        <w:t>ЦЕЛЬ:</w:t>
      </w:r>
      <w:r w:rsidRPr="00C7412E">
        <w:rPr>
          <w:rFonts w:ascii="Times New Roman" w:eastAsia="Times New Roman" w:hAnsi="Times New Roman" w:cs="Times New Roman"/>
          <w:b/>
          <w:bCs/>
          <w:color w:val="000000"/>
          <w:sz w:val="28"/>
          <w:szCs w:val="28"/>
        </w:rPr>
        <w:t> </w:t>
      </w:r>
      <w:r w:rsidRPr="00C7412E">
        <w:rPr>
          <w:rFonts w:ascii="Times New Roman" w:eastAsia="Times New Roman" w:hAnsi="Times New Roman" w:cs="Times New Roman"/>
          <w:color w:val="000000"/>
          <w:sz w:val="28"/>
          <w:szCs w:val="28"/>
        </w:rPr>
        <w:t> развитие</w:t>
      </w:r>
      <w:proofErr w:type="gramEnd"/>
      <w:r w:rsidRPr="00C7412E">
        <w:rPr>
          <w:rFonts w:ascii="Times New Roman" w:eastAsia="Times New Roman" w:hAnsi="Times New Roman" w:cs="Times New Roman"/>
          <w:color w:val="000000"/>
          <w:sz w:val="28"/>
          <w:szCs w:val="28"/>
        </w:rPr>
        <w:t xml:space="preserve"> речи учащихся через совершенствование техники чтения  и понимание, осмысление  и пересказ содержания художественных произведений.</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b/>
          <w:bCs/>
          <w:i/>
          <w:iCs/>
          <w:color w:val="000000"/>
          <w:sz w:val="28"/>
          <w:szCs w:val="28"/>
          <w:u w:val="single"/>
        </w:rPr>
        <w:t>ЗАДАЧИ</w:t>
      </w:r>
      <w:r w:rsidRPr="00C7412E">
        <w:rPr>
          <w:rFonts w:ascii="Times New Roman" w:eastAsia="Times New Roman" w:hAnsi="Times New Roman" w:cs="Times New Roman"/>
          <w:b/>
          <w:bCs/>
          <w:color w:val="000000"/>
          <w:sz w:val="28"/>
          <w:szCs w:val="28"/>
        </w:rPr>
        <w:t>:</w:t>
      </w:r>
    </w:p>
    <w:p w:rsidR="00893712" w:rsidRPr="00C7412E" w:rsidRDefault="00893712" w:rsidP="00893712">
      <w:pPr>
        <w:numPr>
          <w:ilvl w:val="0"/>
          <w:numId w:val="1"/>
        </w:numPr>
        <w:spacing w:after="0" w:line="240" w:lineRule="auto"/>
        <w:jc w:val="both"/>
        <w:rPr>
          <w:rFonts w:ascii="Arial" w:eastAsia="Times New Roman" w:hAnsi="Arial" w:cs="Arial"/>
          <w:color w:val="000000"/>
          <w:sz w:val="28"/>
          <w:szCs w:val="28"/>
        </w:rPr>
      </w:pPr>
      <w:proofErr w:type="gramStart"/>
      <w:r w:rsidRPr="00C7412E">
        <w:rPr>
          <w:rFonts w:ascii="Times New Roman" w:eastAsia="Times New Roman" w:hAnsi="Times New Roman" w:cs="Times New Roman"/>
          <w:color w:val="000000"/>
          <w:sz w:val="28"/>
          <w:szCs w:val="28"/>
        </w:rPr>
        <w:t>формирование</w:t>
      </w:r>
      <w:proofErr w:type="gramEnd"/>
      <w:r w:rsidRPr="00C7412E">
        <w:rPr>
          <w:rFonts w:ascii="Times New Roman" w:eastAsia="Times New Roman" w:hAnsi="Times New Roman" w:cs="Times New Roman"/>
          <w:color w:val="000000"/>
          <w:sz w:val="28"/>
          <w:szCs w:val="28"/>
        </w:rPr>
        <w:t xml:space="preserve"> у учащихся чтения про себя, последовательно увеличивая объем читаемого текста и самостоятельность чтения.</w:t>
      </w:r>
    </w:p>
    <w:p w:rsidR="00893712" w:rsidRPr="00C7412E" w:rsidRDefault="00893712" w:rsidP="00893712">
      <w:pPr>
        <w:numPr>
          <w:ilvl w:val="0"/>
          <w:numId w:val="1"/>
        </w:numPr>
        <w:spacing w:after="0" w:line="240" w:lineRule="auto"/>
        <w:jc w:val="both"/>
        <w:rPr>
          <w:rFonts w:ascii="Arial" w:eastAsia="Times New Roman" w:hAnsi="Arial" w:cs="Arial"/>
          <w:color w:val="000000"/>
          <w:sz w:val="28"/>
          <w:szCs w:val="28"/>
        </w:rPr>
      </w:pPr>
      <w:proofErr w:type="gramStart"/>
      <w:r w:rsidRPr="00C7412E">
        <w:rPr>
          <w:rFonts w:ascii="Times New Roman" w:eastAsia="Times New Roman" w:hAnsi="Times New Roman" w:cs="Times New Roman"/>
          <w:color w:val="000000"/>
          <w:sz w:val="28"/>
          <w:szCs w:val="28"/>
        </w:rPr>
        <w:t>развитие</w:t>
      </w:r>
      <w:proofErr w:type="gramEnd"/>
      <w:r w:rsidRPr="00C7412E">
        <w:rPr>
          <w:rFonts w:ascii="Times New Roman" w:eastAsia="Times New Roman" w:hAnsi="Times New Roman" w:cs="Times New Roman"/>
          <w:color w:val="000000"/>
          <w:sz w:val="28"/>
          <w:szCs w:val="28"/>
        </w:rPr>
        <w:t xml:space="preserve"> полноценного восприятия доступных по содержанию художественных произведений;</w:t>
      </w:r>
    </w:p>
    <w:p w:rsidR="00893712" w:rsidRPr="00C7412E" w:rsidRDefault="00893712" w:rsidP="00893712">
      <w:pPr>
        <w:numPr>
          <w:ilvl w:val="0"/>
          <w:numId w:val="1"/>
        </w:numPr>
        <w:spacing w:after="0" w:line="240" w:lineRule="auto"/>
        <w:jc w:val="both"/>
        <w:rPr>
          <w:rFonts w:ascii="Arial" w:eastAsia="Times New Roman" w:hAnsi="Arial" w:cs="Arial"/>
          <w:color w:val="000000"/>
          <w:sz w:val="28"/>
          <w:szCs w:val="28"/>
        </w:rPr>
      </w:pPr>
      <w:proofErr w:type="gramStart"/>
      <w:r w:rsidRPr="00C7412E">
        <w:rPr>
          <w:rFonts w:ascii="Times New Roman" w:eastAsia="Times New Roman" w:hAnsi="Times New Roman" w:cs="Times New Roman"/>
          <w:color w:val="000000"/>
          <w:sz w:val="28"/>
          <w:szCs w:val="28"/>
        </w:rPr>
        <w:t>развитие</w:t>
      </w:r>
      <w:proofErr w:type="gramEnd"/>
      <w:r w:rsidRPr="00C7412E">
        <w:rPr>
          <w:rFonts w:ascii="Times New Roman" w:eastAsia="Times New Roman" w:hAnsi="Times New Roman" w:cs="Times New Roman"/>
          <w:color w:val="000000"/>
          <w:sz w:val="28"/>
          <w:szCs w:val="28"/>
        </w:rPr>
        <w:t xml:space="preserve">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893712" w:rsidRPr="00C7412E" w:rsidRDefault="00893712" w:rsidP="00893712">
      <w:pPr>
        <w:numPr>
          <w:ilvl w:val="0"/>
          <w:numId w:val="1"/>
        </w:numPr>
        <w:spacing w:after="0" w:line="240" w:lineRule="auto"/>
        <w:jc w:val="both"/>
        <w:rPr>
          <w:rFonts w:ascii="Arial" w:eastAsia="Times New Roman" w:hAnsi="Arial" w:cs="Arial"/>
          <w:color w:val="000000"/>
          <w:sz w:val="28"/>
          <w:szCs w:val="28"/>
        </w:rPr>
      </w:pPr>
      <w:proofErr w:type="gramStart"/>
      <w:r w:rsidRPr="00C7412E">
        <w:rPr>
          <w:rFonts w:ascii="Times New Roman" w:eastAsia="Times New Roman" w:hAnsi="Times New Roman" w:cs="Times New Roman"/>
          <w:color w:val="000000"/>
          <w:sz w:val="28"/>
          <w:szCs w:val="28"/>
        </w:rPr>
        <w:lastRenderedPageBreak/>
        <w:t>нравственно</w:t>
      </w:r>
      <w:proofErr w:type="gramEnd"/>
      <w:r w:rsidRPr="00C7412E">
        <w:rPr>
          <w:rFonts w:ascii="Times New Roman" w:eastAsia="Times New Roman" w:hAnsi="Times New Roman" w:cs="Times New Roman"/>
          <w:color w:val="000000"/>
          <w:sz w:val="28"/>
          <w:szCs w:val="28"/>
        </w:rPr>
        <w:t>-эстетическое и гражданское воспитание школьников на основе произведений художественной литературы (их содержание позволяет учащимся осваивать навыки нравственного поведения человека в обществе)</w:t>
      </w:r>
    </w:p>
    <w:p w:rsidR="00893712" w:rsidRPr="00C7412E" w:rsidRDefault="00893712" w:rsidP="00893712">
      <w:pPr>
        <w:spacing w:after="0" w:line="240" w:lineRule="auto"/>
        <w:ind w:firstLine="360"/>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Поставленные задачи определяются особенностями психической деятельности воспитанников с ограниченными возможностями здоровья, существенно отличающихся от нормально развивающихся сверстников.</w:t>
      </w:r>
    </w:p>
    <w:p w:rsidR="00893712" w:rsidRPr="00C7412E" w:rsidRDefault="00893712" w:rsidP="00893712">
      <w:pPr>
        <w:spacing w:after="0" w:line="240" w:lineRule="auto"/>
        <w:ind w:firstLine="360"/>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Программа по чтению построена на коммуникативно-речевом подходе к обучению. 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С 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Начиная с 7 класса, учащиеся включаются в круг литературного чтения. Рекомендации программы по содержанию данного этапа обучения обусловливаются монографическим принципом. Следуя основным положениям уроков литературного чтения, рекомендуется знакомить учащихся с биографическими сведениями об авторе, сообщать некоторые литературоведческие понятия, отрабатывая их в процессе практической деятельности. Среди них жанры народного творчества (сказка, былина, песня, пословица, поговорка, </w:t>
      </w:r>
      <w:proofErr w:type="spellStart"/>
      <w:r w:rsidRPr="00C7412E">
        <w:rPr>
          <w:rFonts w:ascii="Times New Roman" w:eastAsia="Times New Roman" w:hAnsi="Times New Roman" w:cs="Times New Roman"/>
          <w:color w:val="000000"/>
          <w:sz w:val="28"/>
          <w:szCs w:val="28"/>
        </w:rPr>
        <w:t>потешка</w:t>
      </w:r>
      <w:proofErr w:type="spellEnd"/>
      <w:r w:rsidRPr="00C7412E">
        <w:rPr>
          <w:rFonts w:ascii="Times New Roman" w:eastAsia="Times New Roman" w:hAnsi="Times New Roman" w:cs="Times New Roman"/>
          <w:color w:val="000000"/>
          <w:sz w:val="28"/>
          <w:szCs w:val="28"/>
        </w:rPr>
        <w:t>,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 Учащиеся учатся различать тему и идею произведения, выявлять характерные черты литературного героя. Процесс обучения носит развивающий характер и одновременно имеет коррекционную направленность.</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w:t>
      </w:r>
      <w:r w:rsidRPr="00C7412E">
        <w:rPr>
          <w:rFonts w:ascii="Times New Roman" w:eastAsia="Times New Roman" w:hAnsi="Times New Roman" w:cs="Times New Roman"/>
          <w:i/>
          <w:iCs/>
          <w:color w:val="000000"/>
          <w:sz w:val="28"/>
          <w:szCs w:val="28"/>
        </w:rPr>
        <w:t>Коррекционно-образовательные задачи: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знакомить с произведениями устного народного творчества: сказками, загадками, былинами, песнями, пословицами и поговорками, литературными сказками, художественными произведениями и отрывками из художественных произведений классиков русской литературы.</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совершенствовать технику </w:t>
      </w:r>
      <w:proofErr w:type="gramStart"/>
      <w:r w:rsidRPr="00C7412E">
        <w:rPr>
          <w:rFonts w:ascii="Times New Roman" w:eastAsia="Times New Roman" w:hAnsi="Times New Roman" w:cs="Times New Roman"/>
          <w:color w:val="000000"/>
          <w:sz w:val="28"/>
          <w:szCs w:val="28"/>
        </w:rPr>
        <w:t>чтения  (</w:t>
      </w:r>
      <w:proofErr w:type="gramEnd"/>
      <w:r w:rsidRPr="00C7412E">
        <w:rPr>
          <w:rFonts w:ascii="Times New Roman" w:eastAsia="Times New Roman" w:hAnsi="Times New Roman" w:cs="Times New Roman"/>
          <w:color w:val="000000"/>
          <w:sz w:val="28"/>
          <w:szCs w:val="28"/>
        </w:rPr>
        <w:t>чтение с соблюдением логических пауз, не совпадающими со знаками препинания).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отрабатывать умения выделять главную мысль произведения; называть главных действующих лиц; описывать их внешность, давать характеристику </w:t>
      </w:r>
      <w:r w:rsidRPr="00C7412E">
        <w:rPr>
          <w:rFonts w:ascii="Times New Roman" w:eastAsia="Times New Roman" w:hAnsi="Times New Roman" w:cs="Times New Roman"/>
          <w:color w:val="000000"/>
          <w:sz w:val="28"/>
          <w:szCs w:val="28"/>
        </w:rPr>
        <w:lastRenderedPageBreak/>
        <w:t>их поступков, подтверждая выводы отрывками из текста, составлять характеристики героев с помощью учителя.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учить выделять в тексте меткие выражения, художественные определения и сравнения, различать оттенки значений слов в тексте.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 закреплять умения подробно и кратко пересказывать прочитанное.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учить конструировать развернутое высказывание, осуществлять контроль за собственной речью, корректировать высказывание по ходу его содержания или после.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закреплять навыки заучивания наизусть.</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i/>
          <w:iCs/>
          <w:color w:val="000000"/>
          <w:sz w:val="28"/>
          <w:szCs w:val="28"/>
        </w:rPr>
        <w:t>Коррекционно-развивающие задачи: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осуществлять литературное чтение, в </w:t>
      </w:r>
      <w:proofErr w:type="gramStart"/>
      <w:r w:rsidRPr="00C7412E">
        <w:rPr>
          <w:rFonts w:ascii="Times New Roman" w:eastAsia="Times New Roman" w:hAnsi="Times New Roman" w:cs="Times New Roman"/>
          <w:color w:val="000000"/>
          <w:sz w:val="28"/>
          <w:szCs w:val="28"/>
        </w:rPr>
        <w:t>процессе  которого</w:t>
      </w:r>
      <w:proofErr w:type="gramEnd"/>
      <w:r w:rsidRPr="00C7412E">
        <w:rPr>
          <w:rFonts w:ascii="Times New Roman" w:eastAsia="Times New Roman" w:hAnsi="Times New Roman" w:cs="Times New Roman"/>
          <w:color w:val="000000"/>
          <w:sz w:val="28"/>
          <w:szCs w:val="28"/>
        </w:rPr>
        <w:t xml:space="preserve">  обучать систематизации знаний в области русской и современной  литературы.</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формировать правильное произношение, регулировать темп чтения.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обогащать и активизировать словарь учащихся; расширять кругозор, объем эмоциональной, оценочной лексики.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развивать устную речь (умения высказывать свою мысль, связно передать содержание и т. п.).</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развивать и корректировать восприятие учащихся, исправлять недостатки образного мышления.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развивать эмоциональную сферу, эстетические чувства (в произведениях учащиеся должны научиться видеть красивое и безобразное; борьбу добра и зла, справедливости и несправедливости; различать тружеников и бездельников; защитников Отечества и его врагов и т. п.).</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развивать мыслительную деятельность, устранять затруднения в установлении последовательности и связи событий, причинной зависимости явлений, выделение в тексте непонятных слов и выражений, умение пользоваться подстрочным словарем; подбор слов со сходными и противоположными значениями, объяснение слов с помощью учителя, данных в переносном значении и т. п.</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развивать и корректировать память и логическое мышление.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вырабатывать жизненно необходимые речевые навыки.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i/>
          <w:iCs/>
          <w:color w:val="000000"/>
          <w:sz w:val="28"/>
          <w:szCs w:val="28"/>
        </w:rPr>
        <w:t>Коррекционно-воспитательные задачи: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w:t>
      </w:r>
      <w:proofErr w:type="gramStart"/>
      <w:r w:rsidRPr="00C7412E">
        <w:rPr>
          <w:rFonts w:ascii="Times New Roman" w:eastAsia="Times New Roman" w:hAnsi="Times New Roman" w:cs="Times New Roman"/>
          <w:color w:val="000000"/>
          <w:sz w:val="28"/>
          <w:szCs w:val="28"/>
        </w:rPr>
        <w:t>воспитывать  интерес</w:t>
      </w:r>
      <w:proofErr w:type="gramEnd"/>
      <w:r w:rsidRPr="00C7412E">
        <w:rPr>
          <w:rFonts w:ascii="Times New Roman" w:eastAsia="Times New Roman" w:hAnsi="Times New Roman" w:cs="Times New Roman"/>
          <w:color w:val="000000"/>
          <w:sz w:val="28"/>
          <w:szCs w:val="28"/>
        </w:rPr>
        <w:t xml:space="preserve"> к чтению и формировать любовь к художественному слову, русской и современной литературе, устному народному творчеству.</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w:t>
      </w:r>
      <w:proofErr w:type="gramStart"/>
      <w:r w:rsidRPr="00C7412E">
        <w:rPr>
          <w:rFonts w:ascii="Times New Roman" w:eastAsia="Times New Roman" w:hAnsi="Times New Roman" w:cs="Times New Roman"/>
          <w:color w:val="000000"/>
          <w:sz w:val="28"/>
          <w:szCs w:val="28"/>
        </w:rPr>
        <w:t>воспитывать  морально</w:t>
      </w:r>
      <w:proofErr w:type="gramEnd"/>
      <w:r w:rsidRPr="00C7412E">
        <w:rPr>
          <w:rFonts w:ascii="Times New Roman" w:eastAsia="Times New Roman" w:hAnsi="Times New Roman" w:cs="Times New Roman"/>
          <w:color w:val="000000"/>
          <w:sz w:val="28"/>
          <w:szCs w:val="28"/>
        </w:rPr>
        <w:t>-этические и нравственные  качества  личности на примере героев произведений (воспитание честности, чести и достоинства, сострадания, милосердия, доброты, отзывчивости, мужества, смелости и др.).</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осуществлять патриотическое воспитание при чтении произведений о прошлом и настоящем нашего народа, о его героизме в труде и ратных подвигах (воспитание любви к Родине, своему народу, уважения к историческому прошлому, сопричастности событиям, происходящим в настоящее время, готовности к защите Родины в случае необходимости).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xml:space="preserve">- осуществлять гражданское воспитание учащихся (воспитание социальной активности, принципиальности в отстаивании своей позиции, способности </w:t>
      </w:r>
      <w:r w:rsidRPr="00C7412E">
        <w:rPr>
          <w:rFonts w:ascii="Times New Roman" w:eastAsia="Times New Roman" w:hAnsi="Times New Roman" w:cs="Times New Roman"/>
          <w:color w:val="000000"/>
          <w:sz w:val="28"/>
          <w:szCs w:val="28"/>
        </w:rPr>
        <w:lastRenderedPageBreak/>
        <w:t>участвовать в общественной жизни; воспитание чувства ответственности за судьбу страны).</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проводить работу по трудовому воспитанию (привитие уважения к людям труда и результатам их трудовой деятельности, воспитание добросовестного и ответственного отношения к труду, понимания необходимости труда и готовности трудиться).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воспитывать ответственное отношение к учебной деятельности, дисциплинированность, соблюдение предъявляемых требований, приучать к самостоятельности.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формировать культуру общения, коммуникативные навыки (умения внимательно слушать взрослых и детей, вести диалог и т.д.).</w:t>
      </w:r>
    </w:p>
    <w:p w:rsidR="00893712" w:rsidRPr="00C7412E" w:rsidRDefault="00893712" w:rsidP="00893712">
      <w:pPr>
        <w:spacing w:after="0" w:line="240" w:lineRule="auto"/>
        <w:ind w:firstLine="360"/>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893712" w:rsidRPr="00C7412E" w:rsidRDefault="00893712" w:rsidP="00893712">
      <w:pPr>
        <w:spacing w:after="0" w:line="240" w:lineRule="auto"/>
        <w:ind w:firstLine="36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П</w:t>
      </w:r>
      <w:r w:rsidRPr="00C7412E">
        <w:rPr>
          <w:rFonts w:ascii="Times New Roman" w:eastAsia="Times New Roman" w:hAnsi="Times New Roman" w:cs="Times New Roman"/>
          <w:color w:val="000000"/>
          <w:sz w:val="28"/>
          <w:szCs w:val="28"/>
        </w:rPr>
        <w:t>рограмма рассчитана на учащихся 7- х классов. Занятия по данной рабочей программе проводятс</w:t>
      </w:r>
      <w:r>
        <w:rPr>
          <w:rFonts w:ascii="Times New Roman" w:eastAsia="Times New Roman" w:hAnsi="Times New Roman" w:cs="Times New Roman"/>
          <w:color w:val="000000"/>
          <w:sz w:val="28"/>
          <w:szCs w:val="28"/>
        </w:rPr>
        <w:t xml:space="preserve">я в форме урока. В </w:t>
      </w:r>
      <w:proofErr w:type="gramStart"/>
      <w:r>
        <w:rPr>
          <w:rFonts w:ascii="Times New Roman" w:eastAsia="Times New Roman" w:hAnsi="Times New Roman" w:cs="Times New Roman"/>
          <w:color w:val="000000"/>
          <w:sz w:val="28"/>
          <w:szCs w:val="28"/>
        </w:rPr>
        <w:t>7  классе</w:t>
      </w:r>
      <w:proofErr w:type="gramEnd"/>
      <w:r>
        <w:rPr>
          <w:rFonts w:ascii="Times New Roman" w:eastAsia="Times New Roman" w:hAnsi="Times New Roman" w:cs="Times New Roman"/>
          <w:color w:val="000000"/>
          <w:sz w:val="28"/>
          <w:szCs w:val="28"/>
        </w:rPr>
        <w:t>- 70</w:t>
      </w:r>
      <w:r w:rsidRPr="00C7412E">
        <w:rPr>
          <w:rFonts w:ascii="Times New Roman" w:eastAsia="Times New Roman" w:hAnsi="Times New Roman" w:cs="Times New Roman"/>
          <w:color w:val="000000"/>
          <w:sz w:val="28"/>
          <w:szCs w:val="28"/>
        </w:rPr>
        <w:t xml:space="preserve"> часов  в год, 2 часа в неделю.</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На каждый изучаемый раздел отведено определенное количество часов, указанное в тематическом плане, которое может меняться (увеличиваться, уменьшаться) на незначительное количество часов, так как воспитанники коррекционной школы представляют собой весьма разнородную группу детей по сложности дефекта. Поэтому важен не только дифференцированный подход в обучении, но и неоднократное повторение, закрепление пройденного материала.</w:t>
      </w:r>
    </w:p>
    <w:p w:rsidR="00893712" w:rsidRPr="00C7412E" w:rsidRDefault="00893712" w:rsidP="00893712">
      <w:pPr>
        <w:spacing w:after="0" w:line="240" w:lineRule="auto"/>
        <w:ind w:firstLine="540"/>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Контроль за знаниями, умениями и навыками</w:t>
      </w:r>
      <w:r w:rsidRPr="00C7412E">
        <w:rPr>
          <w:rFonts w:ascii="Times New Roman" w:eastAsia="Times New Roman" w:hAnsi="Times New Roman" w:cs="Times New Roman"/>
          <w:b/>
          <w:bCs/>
          <w:color w:val="000000"/>
          <w:sz w:val="28"/>
          <w:szCs w:val="28"/>
        </w:rPr>
        <w:t> </w:t>
      </w:r>
      <w:r w:rsidRPr="00C7412E">
        <w:rPr>
          <w:rFonts w:ascii="Times New Roman" w:eastAsia="Times New Roman" w:hAnsi="Times New Roman" w:cs="Times New Roman"/>
          <w:color w:val="000000"/>
          <w:sz w:val="28"/>
          <w:szCs w:val="28"/>
        </w:rPr>
        <w:t xml:space="preserve">осуществляется в ходе устных опросов, </w:t>
      </w:r>
      <w:proofErr w:type="gramStart"/>
      <w:r w:rsidRPr="00C7412E">
        <w:rPr>
          <w:rFonts w:ascii="Times New Roman" w:eastAsia="Times New Roman" w:hAnsi="Times New Roman" w:cs="Times New Roman"/>
          <w:color w:val="000000"/>
          <w:sz w:val="28"/>
          <w:szCs w:val="28"/>
        </w:rPr>
        <w:t>проведения  тестов</w:t>
      </w:r>
      <w:proofErr w:type="gramEnd"/>
      <w:r w:rsidRPr="00C7412E">
        <w:rPr>
          <w:rFonts w:ascii="Times New Roman" w:eastAsia="Times New Roman" w:hAnsi="Times New Roman" w:cs="Times New Roman"/>
          <w:color w:val="000000"/>
          <w:sz w:val="28"/>
          <w:szCs w:val="28"/>
        </w:rPr>
        <w:t>, ответов на вопросы. Тексты, контрольно-измерительные материалы создает учитель в соответствии с психофизическим особенностями каждого ученика. Контроль за техникой чтения осуществляется в конце каждой четверти.</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Известно, что развитие техники чтения осуществляется поэтапно. От класса к классу предъявляются все более высокие требования к способу чтения: от чтения целым словом к чтению словосочетанием и коротким предложением. Меняются и формы организации чтения: наряду с коллективной работой над выразительностью чтения школьников обучают приемам, способствующим выделению фразового ударения, установлению семантических пауз, интонационной окрашенности чтения. Становятся более разнообразными формы работы с текстом, методы и приёмы обучения, применяются ТСО: фрагменты кино (презентация, DVD) мультфильмов, мультимедиа, музыкальные фрагменты.</w:t>
      </w:r>
    </w:p>
    <w:p w:rsidR="00893712" w:rsidRPr="00C7412E" w:rsidRDefault="00893712" w:rsidP="00893712">
      <w:pPr>
        <w:spacing w:after="0" w:line="240" w:lineRule="auto"/>
        <w:rPr>
          <w:rFonts w:ascii="Arial" w:eastAsia="Times New Roman" w:hAnsi="Arial" w:cs="Arial"/>
          <w:color w:val="000000"/>
          <w:sz w:val="28"/>
          <w:szCs w:val="28"/>
        </w:rPr>
      </w:pPr>
      <w:r w:rsidRPr="00C7412E">
        <w:rPr>
          <w:rFonts w:ascii="Times New Roman" w:eastAsia="Times New Roman" w:hAnsi="Times New Roman" w:cs="Times New Roman"/>
          <w:b/>
          <w:bCs/>
          <w:color w:val="000000"/>
          <w:sz w:val="28"/>
          <w:szCs w:val="28"/>
        </w:rPr>
        <w:t>Внеклассное чтение</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Знание основных сведений из жизни писателей.</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Чтение книг из школьной и районной библиотек. Самостоятельное чтение статей в газетах и детских журналах.</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Обсуждение прочитанных книг, статей. Составление отзывов.</w:t>
      </w:r>
    </w:p>
    <w:p w:rsidR="00893712" w:rsidRDefault="00893712" w:rsidP="00893712">
      <w:pPr>
        <w:spacing w:after="0" w:line="240" w:lineRule="auto"/>
        <w:jc w:val="both"/>
        <w:rPr>
          <w:rFonts w:ascii="Times New Roman" w:eastAsia="Times New Roman" w:hAnsi="Times New Roman" w:cs="Times New Roman"/>
          <w:color w:val="000000"/>
          <w:sz w:val="28"/>
          <w:szCs w:val="28"/>
        </w:rPr>
      </w:pPr>
      <w:r w:rsidRPr="00C7412E">
        <w:rPr>
          <w:rFonts w:ascii="Times New Roman" w:eastAsia="Times New Roman" w:hAnsi="Times New Roman" w:cs="Times New Roman"/>
          <w:color w:val="000000"/>
          <w:sz w:val="28"/>
          <w:szCs w:val="28"/>
        </w:rPr>
        <w:lastRenderedPageBreak/>
        <w:t>Умение передать главную мысль произведения, оценить поступки действующих лиц. Ведение дневника или стенда внеклассного чтения.</w:t>
      </w:r>
    </w:p>
    <w:p w:rsidR="00893712" w:rsidRPr="00C7412E" w:rsidRDefault="00893712" w:rsidP="00893712">
      <w:pPr>
        <w:spacing w:after="0" w:line="240" w:lineRule="auto"/>
        <w:jc w:val="both"/>
        <w:rPr>
          <w:rFonts w:ascii="Arial" w:eastAsia="Times New Roman" w:hAnsi="Arial" w:cs="Arial"/>
          <w:color w:val="000000"/>
          <w:sz w:val="28"/>
          <w:szCs w:val="28"/>
        </w:rPr>
      </w:pPr>
    </w:p>
    <w:p w:rsidR="00893712" w:rsidRPr="00C7412E" w:rsidRDefault="00893712" w:rsidP="00893712">
      <w:pPr>
        <w:spacing w:after="0" w:line="240" w:lineRule="auto"/>
        <w:jc w:val="center"/>
        <w:rPr>
          <w:rFonts w:ascii="Arial" w:eastAsia="Times New Roman" w:hAnsi="Arial" w:cs="Arial"/>
          <w:color w:val="000000"/>
          <w:sz w:val="28"/>
          <w:szCs w:val="28"/>
        </w:rPr>
      </w:pPr>
      <w:r w:rsidRPr="00C7412E">
        <w:rPr>
          <w:rFonts w:ascii="Times New Roman" w:eastAsia="Times New Roman" w:hAnsi="Times New Roman" w:cs="Times New Roman"/>
          <w:b/>
          <w:bCs/>
          <w:color w:val="000000"/>
          <w:sz w:val="28"/>
          <w:szCs w:val="28"/>
        </w:rPr>
        <w:t>3. Требования к уровню подготовки учащихся.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b/>
          <w:bCs/>
          <w:color w:val="000000"/>
          <w:sz w:val="28"/>
          <w:szCs w:val="28"/>
        </w:rPr>
        <w:t>Учащиеся должны уметь:</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читать осознанно, правильно, бегло, выразительно вслух; читать «про себя»;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выделять главную мысль произведения;</w:t>
      </w:r>
    </w:p>
    <w:p w:rsidR="00893712" w:rsidRPr="00C7412E" w:rsidRDefault="00893712" w:rsidP="00893712">
      <w:pPr>
        <w:spacing w:after="0" w:line="240" w:lineRule="auto"/>
        <w:jc w:val="both"/>
        <w:rPr>
          <w:rFonts w:ascii="Arial" w:eastAsia="Times New Roman" w:hAnsi="Arial" w:cs="Arial"/>
          <w:color w:val="000000"/>
          <w:sz w:val="28"/>
          <w:szCs w:val="28"/>
        </w:rPr>
      </w:pPr>
      <w:r w:rsidRPr="00C7412E">
        <w:rPr>
          <w:rFonts w:ascii="Times New Roman" w:eastAsia="Times New Roman" w:hAnsi="Times New Roman" w:cs="Times New Roman"/>
          <w:color w:val="000000"/>
          <w:sz w:val="28"/>
          <w:szCs w:val="28"/>
        </w:rPr>
        <w:t>- характеризовать главных действующих лиц;</w:t>
      </w:r>
    </w:p>
    <w:p w:rsidR="00893712" w:rsidRDefault="00893712" w:rsidP="00893712">
      <w:pPr>
        <w:spacing w:after="0" w:line="240" w:lineRule="auto"/>
        <w:jc w:val="both"/>
        <w:rPr>
          <w:rFonts w:ascii="Times New Roman" w:eastAsia="Times New Roman" w:hAnsi="Times New Roman" w:cs="Times New Roman"/>
          <w:color w:val="000000"/>
          <w:sz w:val="28"/>
          <w:szCs w:val="28"/>
        </w:rPr>
      </w:pPr>
      <w:r w:rsidRPr="00C7412E">
        <w:rPr>
          <w:rFonts w:ascii="Times New Roman" w:eastAsia="Times New Roman" w:hAnsi="Times New Roman" w:cs="Times New Roman"/>
          <w:color w:val="000000"/>
          <w:sz w:val="28"/>
          <w:szCs w:val="28"/>
        </w:rPr>
        <w:t>- пересказывать содержание прочитанного.</w:t>
      </w: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Default="00893712" w:rsidP="00893712">
      <w:pPr>
        <w:spacing w:after="0" w:line="240" w:lineRule="auto"/>
        <w:jc w:val="both"/>
        <w:rPr>
          <w:rFonts w:ascii="Times New Roman" w:eastAsia="Times New Roman" w:hAnsi="Times New Roman" w:cs="Times New Roman"/>
          <w:color w:val="000000"/>
          <w:sz w:val="28"/>
          <w:szCs w:val="28"/>
        </w:rPr>
      </w:pPr>
    </w:p>
    <w:p w:rsidR="00893712" w:rsidRPr="00225540" w:rsidRDefault="00893712" w:rsidP="00893712">
      <w:pPr>
        <w:jc w:val="center"/>
        <w:rPr>
          <w:rFonts w:ascii="Times New Roman" w:hAnsi="Times New Roman" w:cs="Times New Roman"/>
          <w:b/>
          <w:sz w:val="28"/>
          <w:szCs w:val="28"/>
        </w:rPr>
      </w:pPr>
      <w:r w:rsidRPr="00225540">
        <w:rPr>
          <w:rFonts w:ascii="Times New Roman" w:hAnsi="Times New Roman" w:cs="Times New Roman"/>
          <w:b/>
          <w:sz w:val="28"/>
          <w:szCs w:val="28"/>
        </w:rPr>
        <w:t>Содержание курса</w:t>
      </w:r>
    </w:p>
    <w:p w:rsidR="00893712" w:rsidRPr="00542DA7" w:rsidRDefault="00893712" w:rsidP="00893712">
      <w:pPr>
        <w:rPr>
          <w:rFonts w:ascii="Times New Roman" w:hAnsi="Times New Roman" w:cs="Times New Roman"/>
          <w:sz w:val="28"/>
          <w:szCs w:val="28"/>
        </w:rPr>
      </w:pPr>
      <w:r w:rsidRPr="00542DA7">
        <w:rPr>
          <w:rFonts w:ascii="Times New Roman" w:hAnsi="Times New Roman" w:cs="Times New Roman"/>
          <w:sz w:val="28"/>
          <w:szCs w:val="28"/>
        </w:rPr>
        <w:t>Введение (1 час)</w:t>
      </w:r>
    </w:p>
    <w:p w:rsidR="00893712" w:rsidRPr="00542DA7" w:rsidRDefault="00893712" w:rsidP="00893712">
      <w:pPr>
        <w:rPr>
          <w:rFonts w:ascii="Times New Roman" w:hAnsi="Times New Roman" w:cs="Times New Roman"/>
          <w:sz w:val="28"/>
          <w:szCs w:val="28"/>
        </w:rPr>
      </w:pPr>
      <w:r w:rsidRPr="00542DA7">
        <w:rPr>
          <w:rFonts w:ascii="Times New Roman" w:hAnsi="Times New Roman" w:cs="Times New Roman"/>
          <w:sz w:val="28"/>
          <w:szCs w:val="28"/>
        </w:rPr>
        <w:t>Устное народное творчество (1 час)</w:t>
      </w:r>
    </w:p>
    <w:p w:rsidR="00893712" w:rsidRPr="00542DA7" w:rsidRDefault="00893712" w:rsidP="00893712">
      <w:pPr>
        <w:rPr>
          <w:rFonts w:ascii="Times New Roman" w:hAnsi="Times New Roman" w:cs="Times New Roman"/>
          <w:sz w:val="28"/>
          <w:szCs w:val="28"/>
        </w:rPr>
      </w:pPr>
      <w:r w:rsidRPr="00542DA7">
        <w:rPr>
          <w:rFonts w:ascii="Times New Roman" w:hAnsi="Times New Roman" w:cs="Times New Roman"/>
          <w:sz w:val="28"/>
          <w:szCs w:val="28"/>
        </w:rPr>
        <w:t>Из древнерусской литературы (1 час)</w:t>
      </w:r>
    </w:p>
    <w:p w:rsidR="00893712" w:rsidRPr="00351DD0" w:rsidRDefault="00893712" w:rsidP="00893712">
      <w:pPr>
        <w:rPr>
          <w:rFonts w:ascii="Times New Roman" w:hAnsi="Times New Roman" w:cs="Times New Roman"/>
          <w:b/>
          <w:sz w:val="28"/>
          <w:szCs w:val="28"/>
        </w:rPr>
      </w:pPr>
      <w:r w:rsidRPr="00351DD0">
        <w:rPr>
          <w:rFonts w:ascii="Times New Roman" w:hAnsi="Times New Roman" w:cs="Times New Roman"/>
          <w:b/>
          <w:sz w:val="28"/>
          <w:szCs w:val="28"/>
        </w:rPr>
        <w:t>Из русской литературы 19 века (28 часов</w:t>
      </w:r>
      <w:proofErr w:type="gramStart"/>
      <w:r w:rsidRPr="00351DD0">
        <w:rPr>
          <w:rFonts w:ascii="Times New Roman" w:hAnsi="Times New Roman" w:cs="Times New Roman"/>
          <w:b/>
          <w:sz w:val="28"/>
          <w:szCs w:val="28"/>
        </w:rPr>
        <w:t>) ,</w:t>
      </w:r>
      <w:proofErr w:type="gramEnd"/>
      <w:r w:rsidRPr="00351DD0">
        <w:rPr>
          <w:rFonts w:ascii="Times New Roman" w:hAnsi="Times New Roman" w:cs="Times New Roman"/>
          <w:b/>
          <w:sz w:val="28"/>
          <w:szCs w:val="28"/>
        </w:rPr>
        <w:t xml:space="preserve"> р/р (4 часа),  </w:t>
      </w:r>
      <w:proofErr w:type="spellStart"/>
      <w:r w:rsidRPr="00351DD0">
        <w:rPr>
          <w:rFonts w:ascii="Times New Roman" w:hAnsi="Times New Roman" w:cs="Times New Roman"/>
          <w:b/>
          <w:sz w:val="28"/>
          <w:szCs w:val="28"/>
        </w:rPr>
        <w:t>вн.чт</w:t>
      </w:r>
      <w:proofErr w:type="spellEnd"/>
      <w:r w:rsidRPr="00351DD0">
        <w:rPr>
          <w:rFonts w:ascii="Times New Roman" w:hAnsi="Times New Roman" w:cs="Times New Roman"/>
          <w:b/>
          <w:sz w:val="28"/>
          <w:szCs w:val="28"/>
        </w:rPr>
        <w:t>. (3 часа)</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И.А.Крылов</w:t>
      </w:r>
      <w:proofErr w:type="spellEnd"/>
      <w:r w:rsidRPr="001F4784">
        <w:rPr>
          <w:rFonts w:ascii="Times New Roman" w:hAnsi="Times New Roman" w:cs="Times New Roman"/>
          <w:sz w:val="28"/>
          <w:szCs w:val="28"/>
        </w:rPr>
        <w:t xml:space="preserve"> (1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В.А.Жуковский</w:t>
      </w:r>
      <w:proofErr w:type="spellEnd"/>
      <w:r w:rsidRPr="001F4784">
        <w:rPr>
          <w:rFonts w:ascii="Times New Roman" w:hAnsi="Times New Roman" w:cs="Times New Roman"/>
          <w:sz w:val="28"/>
          <w:szCs w:val="28"/>
        </w:rPr>
        <w:t xml:space="preserve"> (1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А.С.Пушкин</w:t>
      </w:r>
      <w:proofErr w:type="spellEnd"/>
      <w:r w:rsidRPr="001F4784">
        <w:rPr>
          <w:rFonts w:ascii="Times New Roman" w:hAnsi="Times New Roman" w:cs="Times New Roman"/>
          <w:sz w:val="28"/>
          <w:szCs w:val="28"/>
        </w:rPr>
        <w:t xml:space="preserve"> «Полтавский бой», «Дубровский» </w:t>
      </w:r>
      <w:proofErr w:type="gramStart"/>
      <w:r w:rsidRPr="001F4784">
        <w:rPr>
          <w:rFonts w:ascii="Times New Roman" w:hAnsi="Times New Roman" w:cs="Times New Roman"/>
          <w:sz w:val="28"/>
          <w:szCs w:val="28"/>
        </w:rPr>
        <w:t>( 5</w:t>
      </w:r>
      <w:proofErr w:type="gramEnd"/>
      <w:r w:rsidRPr="001F4784">
        <w:rPr>
          <w:rFonts w:ascii="Times New Roman" w:hAnsi="Times New Roman" w:cs="Times New Roman"/>
          <w:sz w:val="28"/>
          <w:szCs w:val="28"/>
        </w:rPr>
        <w:t xml:space="preserve"> часов)</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Развитие речи (сочинение)-1 час</w:t>
      </w:r>
    </w:p>
    <w:p w:rsidR="00893712" w:rsidRDefault="00893712" w:rsidP="00893712">
      <w:pPr>
        <w:rPr>
          <w:rFonts w:ascii="Times New Roman" w:hAnsi="Times New Roman" w:cs="Times New Roman"/>
          <w:sz w:val="28"/>
          <w:szCs w:val="28"/>
        </w:rPr>
      </w:pPr>
      <w:proofErr w:type="spellStart"/>
      <w:proofErr w:type="gramStart"/>
      <w:r w:rsidRPr="001F4784">
        <w:rPr>
          <w:rFonts w:ascii="Times New Roman" w:hAnsi="Times New Roman" w:cs="Times New Roman"/>
          <w:sz w:val="28"/>
          <w:szCs w:val="28"/>
        </w:rPr>
        <w:t>М.Ю.Лермонтов</w:t>
      </w:r>
      <w:proofErr w:type="spellEnd"/>
      <w:r w:rsidRPr="001F4784">
        <w:rPr>
          <w:rFonts w:ascii="Times New Roman" w:hAnsi="Times New Roman" w:cs="Times New Roman"/>
          <w:sz w:val="28"/>
          <w:szCs w:val="28"/>
        </w:rPr>
        <w:t xml:space="preserve">  «</w:t>
      </w:r>
      <w:proofErr w:type="gramEnd"/>
      <w:r w:rsidRPr="001F4784">
        <w:rPr>
          <w:rFonts w:ascii="Times New Roman" w:hAnsi="Times New Roman" w:cs="Times New Roman"/>
          <w:sz w:val="28"/>
          <w:szCs w:val="28"/>
        </w:rPr>
        <w:t>Парус», «Узник», «Кавказ», «Песня…»( 3 часа)</w:t>
      </w:r>
    </w:p>
    <w:p w:rsidR="00893712" w:rsidRPr="001F4784" w:rsidRDefault="00893712" w:rsidP="00893712">
      <w:pPr>
        <w:rPr>
          <w:rFonts w:ascii="Times New Roman" w:hAnsi="Times New Roman" w:cs="Times New Roman"/>
          <w:sz w:val="28"/>
          <w:szCs w:val="28"/>
        </w:rPr>
      </w:pPr>
      <w:r>
        <w:rPr>
          <w:rFonts w:ascii="Times New Roman" w:hAnsi="Times New Roman" w:cs="Times New Roman"/>
          <w:sz w:val="28"/>
          <w:szCs w:val="28"/>
        </w:rPr>
        <w:t xml:space="preserve">Развитие </w:t>
      </w:r>
      <w:proofErr w:type="gramStart"/>
      <w:r>
        <w:rPr>
          <w:rFonts w:ascii="Times New Roman" w:hAnsi="Times New Roman" w:cs="Times New Roman"/>
          <w:sz w:val="28"/>
          <w:szCs w:val="28"/>
        </w:rPr>
        <w:t>речи  (</w:t>
      </w:r>
      <w:proofErr w:type="gramEnd"/>
      <w:r>
        <w:rPr>
          <w:rFonts w:ascii="Times New Roman" w:hAnsi="Times New Roman" w:cs="Times New Roman"/>
          <w:sz w:val="28"/>
          <w:szCs w:val="28"/>
        </w:rPr>
        <w:t>2 часа)</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 xml:space="preserve">Н.А. </w:t>
      </w:r>
      <w:proofErr w:type="gramStart"/>
      <w:r w:rsidRPr="001F4784">
        <w:rPr>
          <w:rFonts w:ascii="Times New Roman" w:hAnsi="Times New Roman" w:cs="Times New Roman"/>
          <w:sz w:val="28"/>
          <w:szCs w:val="28"/>
        </w:rPr>
        <w:t>Некрасов .</w:t>
      </w:r>
      <w:proofErr w:type="gramEnd"/>
      <w:r w:rsidRPr="001F4784">
        <w:rPr>
          <w:rFonts w:ascii="Times New Roman" w:hAnsi="Times New Roman" w:cs="Times New Roman"/>
          <w:sz w:val="28"/>
          <w:szCs w:val="28"/>
        </w:rPr>
        <w:t xml:space="preserve"> Поэма «Русские </w:t>
      </w:r>
      <w:proofErr w:type="gramStart"/>
      <w:r w:rsidRPr="001F4784">
        <w:rPr>
          <w:rFonts w:ascii="Times New Roman" w:hAnsi="Times New Roman" w:cs="Times New Roman"/>
          <w:sz w:val="28"/>
          <w:szCs w:val="28"/>
        </w:rPr>
        <w:t>женщины»-</w:t>
      </w:r>
      <w:proofErr w:type="gramEnd"/>
      <w:r w:rsidRPr="001F4784">
        <w:rPr>
          <w:rFonts w:ascii="Times New Roman" w:hAnsi="Times New Roman" w:cs="Times New Roman"/>
          <w:sz w:val="28"/>
          <w:szCs w:val="28"/>
        </w:rPr>
        <w:t>1 час (внеклассное чтение)</w:t>
      </w:r>
    </w:p>
    <w:p w:rsidR="00893712"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t>Н.В.Г</w:t>
      </w:r>
      <w:r w:rsidRPr="001F4784">
        <w:rPr>
          <w:rFonts w:ascii="Times New Roman" w:hAnsi="Times New Roman" w:cs="Times New Roman"/>
          <w:sz w:val="28"/>
          <w:szCs w:val="28"/>
        </w:rPr>
        <w:t>оголь</w:t>
      </w:r>
      <w:proofErr w:type="spellEnd"/>
      <w:r w:rsidRPr="001F4784">
        <w:rPr>
          <w:rFonts w:ascii="Times New Roman" w:hAnsi="Times New Roman" w:cs="Times New Roman"/>
          <w:sz w:val="28"/>
          <w:szCs w:val="28"/>
        </w:rPr>
        <w:t xml:space="preserve"> «Тарас </w:t>
      </w:r>
      <w:proofErr w:type="gramStart"/>
      <w:r w:rsidRPr="001F4784">
        <w:rPr>
          <w:rFonts w:ascii="Times New Roman" w:hAnsi="Times New Roman" w:cs="Times New Roman"/>
          <w:sz w:val="28"/>
          <w:szCs w:val="28"/>
        </w:rPr>
        <w:t>Бульба»-</w:t>
      </w:r>
      <w:proofErr w:type="gramEnd"/>
      <w:r w:rsidRPr="001F4784">
        <w:rPr>
          <w:rFonts w:ascii="Times New Roman" w:hAnsi="Times New Roman" w:cs="Times New Roman"/>
          <w:sz w:val="28"/>
          <w:szCs w:val="28"/>
        </w:rPr>
        <w:t>4 часа</w:t>
      </w:r>
    </w:p>
    <w:p w:rsidR="00893712" w:rsidRPr="001F4784" w:rsidRDefault="00893712" w:rsidP="00893712">
      <w:pPr>
        <w:rPr>
          <w:rFonts w:ascii="Times New Roman" w:hAnsi="Times New Roman" w:cs="Times New Roman"/>
          <w:sz w:val="28"/>
          <w:szCs w:val="28"/>
        </w:rPr>
      </w:pPr>
      <w:r>
        <w:rPr>
          <w:rFonts w:ascii="Times New Roman" w:hAnsi="Times New Roman" w:cs="Times New Roman"/>
          <w:sz w:val="28"/>
          <w:szCs w:val="28"/>
        </w:rPr>
        <w:t>Развитие речи (сочинение)-1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И.С.Тургенев</w:t>
      </w:r>
      <w:proofErr w:type="spellEnd"/>
      <w:r w:rsidRPr="001F4784">
        <w:rPr>
          <w:rFonts w:ascii="Times New Roman" w:hAnsi="Times New Roman" w:cs="Times New Roman"/>
          <w:sz w:val="28"/>
          <w:szCs w:val="28"/>
        </w:rPr>
        <w:t xml:space="preserve"> «</w:t>
      </w:r>
      <w:proofErr w:type="spellStart"/>
      <w:r w:rsidRPr="001F4784">
        <w:rPr>
          <w:rFonts w:ascii="Times New Roman" w:hAnsi="Times New Roman" w:cs="Times New Roman"/>
          <w:sz w:val="28"/>
          <w:szCs w:val="28"/>
        </w:rPr>
        <w:t>Бежин</w:t>
      </w:r>
      <w:proofErr w:type="spellEnd"/>
      <w:r w:rsidRPr="001F4784">
        <w:rPr>
          <w:rFonts w:ascii="Times New Roman" w:hAnsi="Times New Roman" w:cs="Times New Roman"/>
          <w:sz w:val="28"/>
          <w:szCs w:val="28"/>
        </w:rPr>
        <w:t xml:space="preserve"> луг», «</w:t>
      </w:r>
      <w:proofErr w:type="gramStart"/>
      <w:r w:rsidRPr="001F4784">
        <w:rPr>
          <w:rFonts w:ascii="Times New Roman" w:hAnsi="Times New Roman" w:cs="Times New Roman"/>
          <w:sz w:val="28"/>
          <w:szCs w:val="28"/>
        </w:rPr>
        <w:t>Певцы»-</w:t>
      </w:r>
      <w:proofErr w:type="gramEnd"/>
      <w:r w:rsidRPr="001F4784">
        <w:rPr>
          <w:rFonts w:ascii="Times New Roman" w:hAnsi="Times New Roman" w:cs="Times New Roman"/>
          <w:sz w:val="28"/>
          <w:szCs w:val="28"/>
        </w:rPr>
        <w:t>3 часа</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И.С.Тургенев</w:t>
      </w:r>
      <w:proofErr w:type="spellEnd"/>
      <w:r w:rsidRPr="001F4784">
        <w:rPr>
          <w:rFonts w:ascii="Times New Roman" w:hAnsi="Times New Roman" w:cs="Times New Roman"/>
          <w:sz w:val="28"/>
          <w:szCs w:val="28"/>
        </w:rPr>
        <w:t xml:space="preserve"> «Хорь и </w:t>
      </w:r>
      <w:proofErr w:type="gramStart"/>
      <w:r w:rsidRPr="001F4784">
        <w:rPr>
          <w:rFonts w:ascii="Times New Roman" w:hAnsi="Times New Roman" w:cs="Times New Roman"/>
          <w:sz w:val="28"/>
          <w:szCs w:val="28"/>
        </w:rPr>
        <w:t>Калиныч»-</w:t>
      </w:r>
      <w:proofErr w:type="gramEnd"/>
      <w:r w:rsidRPr="001F4784">
        <w:rPr>
          <w:rFonts w:ascii="Times New Roman" w:hAnsi="Times New Roman" w:cs="Times New Roman"/>
          <w:sz w:val="28"/>
          <w:szCs w:val="28"/>
        </w:rPr>
        <w:t>1 час (Внеклассное чтение)</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Ф.И.Тютчев</w:t>
      </w:r>
      <w:proofErr w:type="spellEnd"/>
      <w:r w:rsidRPr="001F4784">
        <w:rPr>
          <w:rFonts w:ascii="Times New Roman" w:hAnsi="Times New Roman" w:cs="Times New Roman"/>
          <w:sz w:val="28"/>
          <w:szCs w:val="28"/>
        </w:rPr>
        <w:t xml:space="preserve"> «Еще шумел</w:t>
      </w:r>
      <w:proofErr w:type="gramStart"/>
      <w:r w:rsidRPr="001F4784">
        <w:rPr>
          <w:rFonts w:ascii="Times New Roman" w:hAnsi="Times New Roman" w:cs="Times New Roman"/>
          <w:sz w:val="28"/>
          <w:szCs w:val="28"/>
        </w:rPr>
        <w:t>…»-</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А.Н.Островский</w:t>
      </w:r>
      <w:proofErr w:type="spellEnd"/>
      <w:proofErr w:type="gramStart"/>
      <w:r w:rsidRPr="001F4784">
        <w:rPr>
          <w:rFonts w:ascii="Times New Roman" w:hAnsi="Times New Roman" w:cs="Times New Roman"/>
          <w:sz w:val="28"/>
          <w:szCs w:val="28"/>
        </w:rPr>
        <w:t>. комедия</w:t>
      </w:r>
      <w:proofErr w:type="gramEnd"/>
      <w:r w:rsidRPr="001F4784">
        <w:rPr>
          <w:rFonts w:ascii="Times New Roman" w:hAnsi="Times New Roman" w:cs="Times New Roman"/>
          <w:sz w:val="28"/>
          <w:szCs w:val="28"/>
        </w:rPr>
        <w:t xml:space="preserve"> «Свои люди-сочтемся»-1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Н.А.Некрасов</w:t>
      </w:r>
      <w:proofErr w:type="spellEnd"/>
      <w:r w:rsidRPr="001F4784">
        <w:rPr>
          <w:rFonts w:ascii="Times New Roman" w:hAnsi="Times New Roman" w:cs="Times New Roman"/>
          <w:sz w:val="28"/>
          <w:szCs w:val="28"/>
        </w:rPr>
        <w:t xml:space="preserve"> «Мороз, Красный </w:t>
      </w:r>
      <w:proofErr w:type="gramStart"/>
      <w:r w:rsidRPr="001F4784">
        <w:rPr>
          <w:rFonts w:ascii="Times New Roman" w:hAnsi="Times New Roman" w:cs="Times New Roman"/>
          <w:sz w:val="28"/>
          <w:szCs w:val="28"/>
        </w:rPr>
        <w:t>нос»-</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М.Е Салтыков-Щедрин «Премудрый пескарь», «</w:t>
      </w:r>
      <w:proofErr w:type="gramStart"/>
      <w:r w:rsidRPr="001F4784">
        <w:rPr>
          <w:rFonts w:ascii="Times New Roman" w:hAnsi="Times New Roman" w:cs="Times New Roman"/>
          <w:sz w:val="28"/>
          <w:szCs w:val="28"/>
        </w:rPr>
        <w:t>Коняга»-</w:t>
      </w:r>
      <w:proofErr w:type="gramEnd"/>
      <w:r w:rsidRPr="001F4784">
        <w:rPr>
          <w:rFonts w:ascii="Times New Roman" w:hAnsi="Times New Roman" w:cs="Times New Roman"/>
          <w:sz w:val="28"/>
          <w:szCs w:val="28"/>
        </w:rPr>
        <w:t>2 часа</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А.А.Фет</w:t>
      </w:r>
      <w:proofErr w:type="spellEnd"/>
      <w:r w:rsidRPr="001F4784">
        <w:rPr>
          <w:rFonts w:ascii="Times New Roman" w:hAnsi="Times New Roman" w:cs="Times New Roman"/>
          <w:sz w:val="28"/>
          <w:szCs w:val="28"/>
        </w:rPr>
        <w:t xml:space="preserve"> «Это утро, радость эта…», «</w:t>
      </w:r>
      <w:proofErr w:type="gramStart"/>
      <w:r w:rsidRPr="001F4784">
        <w:rPr>
          <w:rFonts w:ascii="Times New Roman" w:hAnsi="Times New Roman" w:cs="Times New Roman"/>
          <w:sz w:val="28"/>
          <w:szCs w:val="28"/>
        </w:rPr>
        <w:t>Вечер»-</w:t>
      </w:r>
      <w:proofErr w:type="gramEnd"/>
      <w:r w:rsidRPr="001F4784">
        <w:rPr>
          <w:rFonts w:ascii="Times New Roman" w:hAnsi="Times New Roman" w:cs="Times New Roman"/>
          <w:sz w:val="28"/>
          <w:szCs w:val="28"/>
        </w:rPr>
        <w:t>1 час</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Л.Н.Толстой</w:t>
      </w:r>
      <w:proofErr w:type="spellEnd"/>
      <w:r w:rsidRPr="001F4784">
        <w:rPr>
          <w:rFonts w:ascii="Times New Roman" w:hAnsi="Times New Roman" w:cs="Times New Roman"/>
          <w:sz w:val="28"/>
          <w:szCs w:val="28"/>
        </w:rPr>
        <w:t xml:space="preserve"> «Детство», «Юность», «</w:t>
      </w:r>
      <w:proofErr w:type="gramStart"/>
      <w:r w:rsidRPr="001F4784">
        <w:rPr>
          <w:rFonts w:ascii="Times New Roman" w:hAnsi="Times New Roman" w:cs="Times New Roman"/>
          <w:sz w:val="28"/>
          <w:szCs w:val="28"/>
        </w:rPr>
        <w:t>Отрочество»-</w:t>
      </w:r>
      <w:proofErr w:type="gramEnd"/>
      <w:r w:rsidRPr="001F4784">
        <w:rPr>
          <w:rFonts w:ascii="Times New Roman" w:hAnsi="Times New Roman" w:cs="Times New Roman"/>
          <w:sz w:val="28"/>
          <w:szCs w:val="28"/>
        </w:rPr>
        <w:t>3 часа</w:t>
      </w:r>
    </w:p>
    <w:p w:rsidR="00893712" w:rsidRPr="001F4784"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t>Л.Н.Толстой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Поликушка</w:t>
      </w:r>
      <w:proofErr w:type="spellEnd"/>
      <w:r>
        <w:rPr>
          <w:rFonts w:ascii="Times New Roman" w:hAnsi="Times New Roman" w:cs="Times New Roman"/>
          <w:sz w:val="28"/>
          <w:szCs w:val="28"/>
        </w:rPr>
        <w:t xml:space="preserve">» (внеклассное </w:t>
      </w:r>
      <w:proofErr w:type="gramStart"/>
      <w:r>
        <w:rPr>
          <w:rFonts w:ascii="Times New Roman" w:hAnsi="Times New Roman" w:cs="Times New Roman"/>
          <w:sz w:val="28"/>
          <w:szCs w:val="28"/>
        </w:rPr>
        <w:t>чтение)-</w:t>
      </w:r>
      <w:proofErr w:type="gramEnd"/>
      <w:r>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А.П.Чехов</w:t>
      </w:r>
      <w:proofErr w:type="spellEnd"/>
      <w:r w:rsidRPr="001F4784">
        <w:rPr>
          <w:rFonts w:ascii="Times New Roman" w:hAnsi="Times New Roman" w:cs="Times New Roman"/>
          <w:sz w:val="28"/>
          <w:szCs w:val="28"/>
        </w:rPr>
        <w:t xml:space="preserve"> «</w:t>
      </w:r>
      <w:proofErr w:type="gramStart"/>
      <w:r w:rsidRPr="001F4784">
        <w:rPr>
          <w:rFonts w:ascii="Times New Roman" w:hAnsi="Times New Roman" w:cs="Times New Roman"/>
          <w:sz w:val="28"/>
          <w:szCs w:val="28"/>
        </w:rPr>
        <w:t>Хамелеон»-</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lastRenderedPageBreak/>
        <w:t>Повторение изученного из литературы 19 века-1 час</w:t>
      </w:r>
    </w:p>
    <w:p w:rsidR="00893712" w:rsidRPr="00B55E5E" w:rsidRDefault="00893712" w:rsidP="00893712">
      <w:pPr>
        <w:jc w:val="center"/>
        <w:rPr>
          <w:rFonts w:ascii="Times New Roman" w:hAnsi="Times New Roman" w:cs="Times New Roman"/>
          <w:b/>
          <w:sz w:val="28"/>
          <w:szCs w:val="28"/>
        </w:rPr>
      </w:pPr>
      <w:r w:rsidRPr="00B55E5E">
        <w:rPr>
          <w:rFonts w:ascii="Times New Roman" w:hAnsi="Times New Roman" w:cs="Times New Roman"/>
          <w:b/>
          <w:sz w:val="28"/>
          <w:szCs w:val="28"/>
        </w:rPr>
        <w:t xml:space="preserve">Из русской литературы 20 века (15 часов+1 час р/р+3 часа </w:t>
      </w:r>
      <w:proofErr w:type="spellStart"/>
      <w:r w:rsidRPr="00B55E5E">
        <w:rPr>
          <w:rFonts w:ascii="Times New Roman" w:hAnsi="Times New Roman" w:cs="Times New Roman"/>
          <w:b/>
          <w:sz w:val="28"/>
          <w:szCs w:val="28"/>
        </w:rPr>
        <w:t>вн.чт</w:t>
      </w:r>
      <w:proofErr w:type="spellEnd"/>
      <w:r w:rsidRPr="00B55E5E">
        <w:rPr>
          <w:rFonts w:ascii="Times New Roman" w:hAnsi="Times New Roman" w:cs="Times New Roman"/>
          <w:b/>
          <w:sz w:val="28"/>
          <w:szCs w:val="28"/>
        </w:rPr>
        <w:t>.)</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В.Г.Короленко</w:t>
      </w:r>
      <w:proofErr w:type="spellEnd"/>
      <w:r w:rsidRPr="001F4784">
        <w:rPr>
          <w:rFonts w:ascii="Times New Roman" w:hAnsi="Times New Roman" w:cs="Times New Roman"/>
          <w:sz w:val="28"/>
          <w:szCs w:val="28"/>
        </w:rPr>
        <w:t xml:space="preserve"> «Слепой </w:t>
      </w:r>
      <w:proofErr w:type="gramStart"/>
      <w:r w:rsidRPr="001F4784">
        <w:rPr>
          <w:rFonts w:ascii="Times New Roman" w:hAnsi="Times New Roman" w:cs="Times New Roman"/>
          <w:sz w:val="28"/>
          <w:szCs w:val="28"/>
        </w:rPr>
        <w:t>музыкант»-</w:t>
      </w:r>
      <w:proofErr w:type="gramEnd"/>
      <w:r w:rsidRPr="001F4784">
        <w:rPr>
          <w:rFonts w:ascii="Times New Roman" w:hAnsi="Times New Roman" w:cs="Times New Roman"/>
          <w:sz w:val="28"/>
          <w:szCs w:val="28"/>
        </w:rPr>
        <w:t>2часа</w:t>
      </w:r>
    </w:p>
    <w:p w:rsidR="00893712" w:rsidRPr="001F4784" w:rsidRDefault="00893712" w:rsidP="00893712">
      <w:pPr>
        <w:rPr>
          <w:rFonts w:ascii="Times New Roman" w:hAnsi="Times New Roman" w:cs="Times New Roman"/>
          <w:sz w:val="28"/>
          <w:szCs w:val="28"/>
        </w:rPr>
      </w:pPr>
      <w:r>
        <w:rPr>
          <w:rFonts w:ascii="Times New Roman" w:hAnsi="Times New Roman" w:cs="Times New Roman"/>
          <w:sz w:val="28"/>
          <w:szCs w:val="28"/>
        </w:rPr>
        <w:t>Домашнее сочинение (1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А.М.Горький</w:t>
      </w:r>
      <w:proofErr w:type="spellEnd"/>
      <w:r w:rsidRPr="001F4784">
        <w:rPr>
          <w:rFonts w:ascii="Times New Roman" w:hAnsi="Times New Roman" w:cs="Times New Roman"/>
          <w:sz w:val="28"/>
          <w:szCs w:val="28"/>
        </w:rPr>
        <w:t xml:space="preserve"> «В людях», «</w:t>
      </w:r>
      <w:proofErr w:type="spellStart"/>
      <w:r w:rsidRPr="001F4784">
        <w:rPr>
          <w:rFonts w:ascii="Times New Roman" w:hAnsi="Times New Roman" w:cs="Times New Roman"/>
          <w:sz w:val="28"/>
          <w:szCs w:val="28"/>
        </w:rPr>
        <w:t>Челкаш</w:t>
      </w:r>
      <w:proofErr w:type="spellEnd"/>
      <w:r w:rsidRPr="001F4784">
        <w:rPr>
          <w:rFonts w:ascii="Times New Roman" w:hAnsi="Times New Roman" w:cs="Times New Roman"/>
          <w:sz w:val="28"/>
          <w:szCs w:val="28"/>
        </w:rPr>
        <w:t xml:space="preserve">», «Песня о </w:t>
      </w:r>
      <w:proofErr w:type="gramStart"/>
      <w:r w:rsidRPr="001F4784">
        <w:rPr>
          <w:rFonts w:ascii="Times New Roman" w:hAnsi="Times New Roman" w:cs="Times New Roman"/>
          <w:sz w:val="28"/>
          <w:szCs w:val="28"/>
        </w:rPr>
        <w:t>Соколе»-</w:t>
      </w:r>
      <w:proofErr w:type="gramEnd"/>
      <w:r w:rsidRPr="001F4784">
        <w:rPr>
          <w:rFonts w:ascii="Times New Roman" w:hAnsi="Times New Roman" w:cs="Times New Roman"/>
          <w:sz w:val="28"/>
          <w:szCs w:val="28"/>
        </w:rPr>
        <w:t>4 часа</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Л.Н.Андреев</w:t>
      </w:r>
      <w:proofErr w:type="spellEnd"/>
      <w:r w:rsidRPr="001F4784">
        <w:rPr>
          <w:rFonts w:ascii="Times New Roman" w:hAnsi="Times New Roman" w:cs="Times New Roman"/>
          <w:sz w:val="28"/>
          <w:szCs w:val="28"/>
        </w:rPr>
        <w:t xml:space="preserve"> «</w:t>
      </w:r>
      <w:proofErr w:type="gramStart"/>
      <w:r w:rsidRPr="001F4784">
        <w:rPr>
          <w:rFonts w:ascii="Times New Roman" w:hAnsi="Times New Roman" w:cs="Times New Roman"/>
          <w:sz w:val="28"/>
          <w:szCs w:val="28"/>
        </w:rPr>
        <w:t>Кусака»-</w:t>
      </w:r>
      <w:proofErr w:type="gramEnd"/>
      <w:r w:rsidRPr="001F4784">
        <w:rPr>
          <w:rFonts w:ascii="Times New Roman" w:hAnsi="Times New Roman" w:cs="Times New Roman"/>
          <w:sz w:val="28"/>
          <w:szCs w:val="28"/>
        </w:rPr>
        <w:t>1 час (внеклассное чтение)</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В.В.Маяковский</w:t>
      </w:r>
      <w:proofErr w:type="spellEnd"/>
      <w:r w:rsidRPr="001F4784">
        <w:rPr>
          <w:rFonts w:ascii="Times New Roman" w:hAnsi="Times New Roman" w:cs="Times New Roman"/>
          <w:sz w:val="28"/>
          <w:szCs w:val="28"/>
        </w:rPr>
        <w:t xml:space="preserve"> «Необычайное приключение</w:t>
      </w:r>
      <w:proofErr w:type="gramStart"/>
      <w:r w:rsidRPr="001F4784">
        <w:rPr>
          <w:rFonts w:ascii="Times New Roman" w:hAnsi="Times New Roman" w:cs="Times New Roman"/>
          <w:sz w:val="28"/>
          <w:szCs w:val="28"/>
        </w:rPr>
        <w:t>…»-</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С.А Есенин «Край любимый, сердцу снятся…», «Песнь о собаке», «Спит ковыль. Равнина дорогая</w:t>
      </w:r>
      <w:proofErr w:type="gramStart"/>
      <w:r w:rsidRPr="001F4784">
        <w:rPr>
          <w:rFonts w:ascii="Times New Roman" w:hAnsi="Times New Roman" w:cs="Times New Roman"/>
          <w:sz w:val="28"/>
          <w:szCs w:val="28"/>
        </w:rPr>
        <w:t>…»-</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А.П.Платонов</w:t>
      </w:r>
      <w:proofErr w:type="spellEnd"/>
      <w:r w:rsidRPr="001F4784">
        <w:rPr>
          <w:rFonts w:ascii="Times New Roman" w:hAnsi="Times New Roman" w:cs="Times New Roman"/>
          <w:sz w:val="28"/>
          <w:szCs w:val="28"/>
        </w:rPr>
        <w:t xml:space="preserve"> «Неизвестный </w:t>
      </w:r>
      <w:proofErr w:type="gramStart"/>
      <w:r w:rsidRPr="001F4784">
        <w:rPr>
          <w:rFonts w:ascii="Times New Roman" w:hAnsi="Times New Roman" w:cs="Times New Roman"/>
          <w:sz w:val="28"/>
          <w:szCs w:val="28"/>
        </w:rPr>
        <w:t>цветок»-</w:t>
      </w:r>
      <w:proofErr w:type="gramEnd"/>
      <w:r w:rsidRPr="001F4784">
        <w:rPr>
          <w:rFonts w:ascii="Times New Roman" w:hAnsi="Times New Roman" w:cs="Times New Roman"/>
          <w:sz w:val="28"/>
          <w:szCs w:val="28"/>
        </w:rPr>
        <w:t>1 час</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А.А.Ахматова</w:t>
      </w:r>
      <w:proofErr w:type="spellEnd"/>
      <w:r w:rsidRPr="001F4784">
        <w:rPr>
          <w:rFonts w:ascii="Times New Roman" w:hAnsi="Times New Roman" w:cs="Times New Roman"/>
          <w:sz w:val="28"/>
          <w:szCs w:val="28"/>
        </w:rPr>
        <w:t xml:space="preserve"> «Клятва», «</w:t>
      </w:r>
      <w:proofErr w:type="gramStart"/>
      <w:r w:rsidRPr="001F4784">
        <w:rPr>
          <w:rFonts w:ascii="Times New Roman" w:hAnsi="Times New Roman" w:cs="Times New Roman"/>
          <w:sz w:val="28"/>
          <w:szCs w:val="28"/>
        </w:rPr>
        <w:t>Мужество»-</w:t>
      </w:r>
      <w:proofErr w:type="gramEnd"/>
      <w:r w:rsidRPr="001F4784">
        <w:rPr>
          <w:rFonts w:ascii="Times New Roman" w:hAnsi="Times New Roman" w:cs="Times New Roman"/>
          <w:sz w:val="28"/>
          <w:szCs w:val="28"/>
        </w:rPr>
        <w:t>1 час</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С.С.Орлов</w:t>
      </w:r>
      <w:proofErr w:type="spellEnd"/>
      <w:r w:rsidRPr="001F4784">
        <w:rPr>
          <w:rFonts w:ascii="Times New Roman" w:hAnsi="Times New Roman" w:cs="Times New Roman"/>
          <w:sz w:val="28"/>
          <w:szCs w:val="28"/>
        </w:rPr>
        <w:t xml:space="preserve"> «Его зарыли в шар земной</w:t>
      </w:r>
      <w:proofErr w:type="gramStart"/>
      <w:r w:rsidRPr="001F4784">
        <w:rPr>
          <w:rFonts w:ascii="Times New Roman" w:hAnsi="Times New Roman" w:cs="Times New Roman"/>
          <w:sz w:val="28"/>
          <w:szCs w:val="28"/>
        </w:rPr>
        <w:t>…»-</w:t>
      </w:r>
      <w:proofErr w:type="gramEnd"/>
      <w:r w:rsidRPr="001F4784">
        <w:rPr>
          <w:rFonts w:ascii="Times New Roman" w:hAnsi="Times New Roman" w:cs="Times New Roman"/>
          <w:sz w:val="28"/>
          <w:szCs w:val="28"/>
        </w:rPr>
        <w:t>1 час (внеклассное чтение)</w:t>
      </w:r>
    </w:p>
    <w:p w:rsidR="00893712" w:rsidRPr="001F4784"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t>А.Платонов</w:t>
      </w:r>
      <w:proofErr w:type="spellEnd"/>
      <w:r>
        <w:rPr>
          <w:rFonts w:ascii="Times New Roman" w:hAnsi="Times New Roman" w:cs="Times New Roman"/>
          <w:sz w:val="28"/>
          <w:szCs w:val="28"/>
        </w:rPr>
        <w:t xml:space="preserve"> «В прекрасном и радостном мире» -1 час (внеклассное чтение)</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В.Г.Распутин</w:t>
      </w:r>
      <w:proofErr w:type="spellEnd"/>
      <w:r w:rsidRPr="001F4784">
        <w:rPr>
          <w:rFonts w:ascii="Times New Roman" w:hAnsi="Times New Roman" w:cs="Times New Roman"/>
          <w:sz w:val="28"/>
          <w:szCs w:val="28"/>
        </w:rPr>
        <w:t xml:space="preserve"> «Уроки </w:t>
      </w:r>
      <w:proofErr w:type="gramStart"/>
      <w:r w:rsidRPr="001F4784">
        <w:rPr>
          <w:rFonts w:ascii="Times New Roman" w:hAnsi="Times New Roman" w:cs="Times New Roman"/>
          <w:sz w:val="28"/>
          <w:szCs w:val="28"/>
        </w:rPr>
        <w:t>французского»-</w:t>
      </w:r>
      <w:proofErr w:type="gramEnd"/>
      <w:r w:rsidRPr="001F4784">
        <w:rPr>
          <w:rFonts w:ascii="Times New Roman" w:hAnsi="Times New Roman" w:cs="Times New Roman"/>
          <w:sz w:val="28"/>
          <w:szCs w:val="28"/>
        </w:rPr>
        <w:t>3 часа</w:t>
      </w:r>
    </w:p>
    <w:p w:rsidR="00893712" w:rsidRPr="001F4784" w:rsidRDefault="00893712" w:rsidP="00893712">
      <w:pPr>
        <w:rPr>
          <w:rFonts w:ascii="Times New Roman" w:hAnsi="Times New Roman" w:cs="Times New Roman"/>
          <w:sz w:val="28"/>
          <w:szCs w:val="28"/>
        </w:rPr>
      </w:pPr>
      <w:r>
        <w:rPr>
          <w:rFonts w:ascii="Times New Roman" w:hAnsi="Times New Roman" w:cs="Times New Roman"/>
          <w:sz w:val="28"/>
          <w:szCs w:val="28"/>
        </w:rPr>
        <w:t>Домашнее сочинение-1 час</w:t>
      </w:r>
    </w:p>
    <w:p w:rsidR="00893712" w:rsidRPr="001F4784"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t>Ф.И.И</w:t>
      </w:r>
      <w:r w:rsidRPr="001F4784">
        <w:rPr>
          <w:rFonts w:ascii="Times New Roman" w:hAnsi="Times New Roman" w:cs="Times New Roman"/>
          <w:sz w:val="28"/>
          <w:szCs w:val="28"/>
        </w:rPr>
        <w:t>скандер</w:t>
      </w:r>
      <w:proofErr w:type="spellEnd"/>
      <w:r w:rsidRPr="001F4784">
        <w:rPr>
          <w:rFonts w:ascii="Times New Roman" w:hAnsi="Times New Roman" w:cs="Times New Roman"/>
          <w:sz w:val="28"/>
          <w:szCs w:val="28"/>
        </w:rPr>
        <w:t xml:space="preserve"> «</w:t>
      </w:r>
      <w:proofErr w:type="gramStart"/>
      <w:r w:rsidRPr="001F4784">
        <w:rPr>
          <w:rFonts w:ascii="Times New Roman" w:hAnsi="Times New Roman" w:cs="Times New Roman"/>
          <w:sz w:val="28"/>
          <w:szCs w:val="28"/>
        </w:rPr>
        <w:t>Дедушка»-</w:t>
      </w:r>
      <w:proofErr w:type="gramEnd"/>
      <w:r w:rsidRPr="001F4784">
        <w:rPr>
          <w:rFonts w:ascii="Times New Roman" w:hAnsi="Times New Roman" w:cs="Times New Roman"/>
          <w:sz w:val="28"/>
          <w:szCs w:val="28"/>
        </w:rPr>
        <w:t>1 час (внеклассное чтение)</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Повторение изученного из литературы 19 века-1 час</w:t>
      </w:r>
    </w:p>
    <w:p w:rsidR="00893712" w:rsidRPr="00B55E5E" w:rsidRDefault="00893712" w:rsidP="00893712">
      <w:pPr>
        <w:jc w:val="center"/>
        <w:rPr>
          <w:rFonts w:ascii="Times New Roman" w:hAnsi="Times New Roman" w:cs="Times New Roman"/>
          <w:b/>
          <w:sz w:val="28"/>
          <w:szCs w:val="28"/>
        </w:rPr>
      </w:pPr>
      <w:r w:rsidRPr="00B55E5E">
        <w:rPr>
          <w:rFonts w:ascii="Times New Roman" w:hAnsi="Times New Roman" w:cs="Times New Roman"/>
          <w:b/>
          <w:sz w:val="28"/>
          <w:szCs w:val="28"/>
        </w:rPr>
        <w:t>Из литератур других народов России (3 часа)</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Нарты -1 час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Коста</w:t>
      </w:r>
      <w:proofErr w:type="spellEnd"/>
      <w:r w:rsidRPr="001F4784">
        <w:rPr>
          <w:rFonts w:ascii="Times New Roman" w:hAnsi="Times New Roman" w:cs="Times New Roman"/>
          <w:sz w:val="28"/>
          <w:szCs w:val="28"/>
        </w:rPr>
        <w:t xml:space="preserve"> Хетагуров «Охота на туров», «Перед </w:t>
      </w:r>
      <w:proofErr w:type="gramStart"/>
      <w:r w:rsidRPr="001F4784">
        <w:rPr>
          <w:rFonts w:ascii="Times New Roman" w:hAnsi="Times New Roman" w:cs="Times New Roman"/>
          <w:sz w:val="28"/>
          <w:szCs w:val="28"/>
        </w:rPr>
        <w:t>памятником»-</w:t>
      </w:r>
      <w:proofErr w:type="gramEnd"/>
      <w:r w:rsidRPr="001F4784">
        <w:rPr>
          <w:rFonts w:ascii="Times New Roman" w:hAnsi="Times New Roman" w:cs="Times New Roman"/>
          <w:sz w:val="28"/>
          <w:szCs w:val="28"/>
        </w:rPr>
        <w:t>1 час</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Г. Тукай «</w:t>
      </w:r>
      <w:proofErr w:type="spellStart"/>
      <w:r w:rsidRPr="001F4784">
        <w:rPr>
          <w:rFonts w:ascii="Times New Roman" w:hAnsi="Times New Roman" w:cs="Times New Roman"/>
          <w:sz w:val="28"/>
          <w:szCs w:val="28"/>
        </w:rPr>
        <w:t>Шурале</w:t>
      </w:r>
      <w:proofErr w:type="spellEnd"/>
      <w:r w:rsidRPr="001F4784">
        <w:rPr>
          <w:rFonts w:ascii="Times New Roman" w:hAnsi="Times New Roman" w:cs="Times New Roman"/>
          <w:sz w:val="28"/>
          <w:szCs w:val="28"/>
        </w:rPr>
        <w:t>», «</w:t>
      </w:r>
      <w:proofErr w:type="gramStart"/>
      <w:r w:rsidRPr="001F4784">
        <w:rPr>
          <w:rFonts w:ascii="Times New Roman" w:hAnsi="Times New Roman" w:cs="Times New Roman"/>
          <w:sz w:val="28"/>
          <w:szCs w:val="28"/>
        </w:rPr>
        <w:t>Пушкину»-</w:t>
      </w:r>
      <w:proofErr w:type="gramEnd"/>
      <w:r w:rsidRPr="001F4784">
        <w:rPr>
          <w:rFonts w:ascii="Times New Roman" w:hAnsi="Times New Roman" w:cs="Times New Roman"/>
          <w:sz w:val="28"/>
          <w:szCs w:val="28"/>
        </w:rPr>
        <w:t>1 час</w:t>
      </w:r>
    </w:p>
    <w:p w:rsidR="00893712" w:rsidRPr="00B55E5E" w:rsidRDefault="00893712" w:rsidP="00893712">
      <w:pPr>
        <w:jc w:val="center"/>
        <w:rPr>
          <w:rFonts w:ascii="Times New Roman" w:hAnsi="Times New Roman" w:cs="Times New Roman"/>
          <w:b/>
          <w:sz w:val="28"/>
          <w:szCs w:val="28"/>
        </w:rPr>
      </w:pPr>
      <w:r>
        <w:rPr>
          <w:rFonts w:ascii="Times New Roman" w:hAnsi="Times New Roman" w:cs="Times New Roman"/>
          <w:b/>
          <w:sz w:val="28"/>
          <w:szCs w:val="28"/>
        </w:rPr>
        <w:t>Из зарубежной литературы (6 часов+2</w:t>
      </w:r>
      <w:r w:rsidRPr="00B55E5E">
        <w:rPr>
          <w:rFonts w:ascii="Times New Roman" w:hAnsi="Times New Roman" w:cs="Times New Roman"/>
          <w:b/>
          <w:sz w:val="28"/>
          <w:szCs w:val="28"/>
        </w:rPr>
        <w:t xml:space="preserve"> час</w:t>
      </w:r>
      <w:r>
        <w:rPr>
          <w:rFonts w:ascii="Times New Roman" w:hAnsi="Times New Roman" w:cs="Times New Roman"/>
          <w:b/>
          <w:sz w:val="28"/>
          <w:szCs w:val="28"/>
        </w:rPr>
        <w:t>а</w:t>
      </w:r>
      <w:r w:rsidRPr="00B55E5E">
        <w:rPr>
          <w:rFonts w:ascii="Times New Roman" w:hAnsi="Times New Roman" w:cs="Times New Roman"/>
          <w:b/>
          <w:sz w:val="28"/>
          <w:szCs w:val="28"/>
        </w:rPr>
        <w:t xml:space="preserve"> </w:t>
      </w:r>
      <w:proofErr w:type="spellStart"/>
      <w:r w:rsidRPr="00B55E5E">
        <w:rPr>
          <w:rFonts w:ascii="Times New Roman" w:hAnsi="Times New Roman" w:cs="Times New Roman"/>
          <w:b/>
          <w:sz w:val="28"/>
          <w:szCs w:val="28"/>
        </w:rPr>
        <w:t>вн.чт</w:t>
      </w:r>
      <w:proofErr w:type="spellEnd"/>
      <w:r w:rsidRPr="00B55E5E">
        <w:rPr>
          <w:rFonts w:ascii="Times New Roman" w:hAnsi="Times New Roman" w:cs="Times New Roman"/>
          <w:b/>
          <w:sz w:val="28"/>
          <w:szCs w:val="28"/>
        </w:rPr>
        <w:t>.)</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Гомер «Илиада»</w:t>
      </w:r>
      <w:r>
        <w:rPr>
          <w:rFonts w:ascii="Times New Roman" w:hAnsi="Times New Roman" w:cs="Times New Roman"/>
          <w:sz w:val="28"/>
          <w:szCs w:val="28"/>
        </w:rPr>
        <w:t>, «</w:t>
      </w:r>
      <w:proofErr w:type="gramStart"/>
      <w:r>
        <w:rPr>
          <w:rFonts w:ascii="Times New Roman" w:hAnsi="Times New Roman" w:cs="Times New Roman"/>
          <w:sz w:val="28"/>
          <w:szCs w:val="28"/>
        </w:rPr>
        <w:t>Одиссея»-</w:t>
      </w:r>
      <w:proofErr w:type="gramEnd"/>
      <w:r>
        <w:rPr>
          <w:rFonts w:ascii="Times New Roman" w:hAnsi="Times New Roman" w:cs="Times New Roman"/>
          <w:sz w:val="28"/>
          <w:szCs w:val="28"/>
        </w:rPr>
        <w:t xml:space="preserve">3 </w:t>
      </w:r>
      <w:r w:rsidRPr="001F4784">
        <w:rPr>
          <w:rFonts w:ascii="Times New Roman" w:hAnsi="Times New Roman" w:cs="Times New Roman"/>
          <w:sz w:val="28"/>
          <w:szCs w:val="28"/>
        </w:rPr>
        <w:t>час</w:t>
      </w:r>
      <w:r>
        <w:rPr>
          <w:rFonts w:ascii="Times New Roman" w:hAnsi="Times New Roman" w:cs="Times New Roman"/>
          <w:sz w:val="28"/>
          <w:szCs w:val="28"/>
        </w:rPr>
        <w:t>а</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 xml:space="preserve">Жан Батист </w:t>
      </w:r>
      <w:r>
        <w:rPr>
          <w:rFonts w:ascii="Times New Roman" w:hAnsi="Times New Roman" w:cs="Times New Roman"/>
          <w:sz w:val="28"/>
          <w:szCs w:val="28"/>
        </w:rPr>
        <w:t xml:space="preserve">Мольер «Мещанин во </w:t>
      </w:r>
      <w:proofErr w:type="gramStart"/>
      <w:r>
        <w:rPr>
          <w:rFonts w:ascii="Times New Roman" w:hAnsi="Times New Roman" w:cs="Times New Roman"/>
          <w:sz w:val="28"/>
          <w:szCs w:val="28"/>
        </w:rPr>
        <w:t>дворянстве»-</w:t>
      </w:r>
      <w:proofErr w:type="gramEnd"/>
      <w:r>
        <w:rPr>
          <w:rFonts w:ascii="Times New Roman" w:hAnsi="Times New Roman" w:cs="Times New Roman"/>
          <w:sz w:val="28"/>
          <w:szCs w:val="28"/>
        </w:rPr>
        <w:t>2</w:t>
      </w:r>
      <w:r w:rsidRPr="001F4784">
        <w:rPr>
          <w:rFonts w:ascii="Times New Roman" w:hAnsi="Times New Roman" w:cs="Times New Roman"/>
          <w:sz w:val="28"/>
          <w:szCs w:val="28"/>
        </w:rPr>
        <w:t xml:space="preserve"> час</w:t>
      </w:r>
      <w:r>
        <w:rPr>
          <w:rFonts w:ascii="Times New Roman" w:hAnsi="Times New Roman" w:cs="Times New Roman"/>
          <w:sz w:val="28"/>
          <w:szCs w:val="28"/>
        </w:rPr>
        <w:t>а</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Ф.Шиллер</w:t>
      </w:r>
      <w:proofErr w:type="spellEnd"/>
      <w:r w:rsidRPr="001F4784">
        <w:rPr>
          <w:rFonts w:ascii="Times New Roman" w:hAnsi="Times New Roman" w:cs="Times New Roman"/>
          <w:sz w:val="28"/>
          <w:szCs w:val="28"/>
        </w:rPr>
        <w:t xml:space="preserve"> «</w:t>
      </w:r>
      <w:proofErr w:type="gramStart"/>
      <w:r w:rsidRPr="001F4784">
        <w:rPr>
          <w:rFonts w:ascii="Times New Roman" w:hAnsi="Times New Roman" w:cs="Times New Roman"/>
          <w:sz w:val="28"/>
          <w:szCs w:val="28"/>
        </w:rPr>
        <w:t>Перчатка»-</w:t>
      </w:r>
      <w:proofErr w:type="gramEnd"/>
      <w:r w:rsidRPr="001F4784">
        <w:rPr>
          <w:rFonts w:ascii="Times New Roman" w:hAnsi="Times New Roman" w:cs="Times New Roman"/>
          <w:sz w:val="28"/>
          <w:szCs w:val="28"/>
        </w:rPr>
        <w:t>1 час</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Р.Д.Бредбери</w:t>
      </w:r>
      <w:proofErr w:type="spellEnd"/>
      <w:r w:rsidRPr="001F4784">
        <w:rPr>
          <w:rFonts w:ascii="Times New Roman" w:hAnsi="Times New Roman" w:cs="Times New Roman"/>
          <w:sz w:val="28"/>
          <w:szCs w:val="28"/>
        </w:rPr>
        <w:t xml:space="preserve"> «</w:t>
      </w:r>
      <w:proofErr w:type="gramStart"/>
      <w:r w:rsidRPr="001F4784">
        <w:rPr>
          <w:rFonts w:ascii="Times New Roman" w:hAnsi="Times New Roman" w:cs="Times New Roman"/>
          <w:sz w:val="28"/>
          <w:szCs w:val="28"/>
        </w:rPr>
        <w:t>Каникулы»-</w:t>
      </w:r>
      <w:proofErr w:type="gramEnd"/>
      <w:r w:rsidRPr="001F4784">
        <w:rPr>
          <w:rFonts w:ascii="Times New Roman" w:hAnsi="Times New Roman" w:cs="Times New Roman"/>
          <w:sz w:val="28"/>
          <w:szCs w:val="28"/>
        </w:rPr>
        <w:t>1 час (внеклассное чтение)</w:t>
      </w:r>
    </w:p>
    <w:p w:rsidR="00893712" w:rsidRPr="001F4784"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lastRenderedPageBreak/>
        <w:t>Р.Стивенсон</w:t>
      </w:r>
      <w:proofErr w:type="spellEnd"/>
      <w:r>
        <w:rPr>
          <w:rFonts w:ascii="Times New Roman" w:hAnsi="Times New Roman" w:cs="Times New Roman"/>
          <w:sz w:val="28"/>
          <w:szCs w:val="28"/>
        </w:rPr>
        <w:t xml:space="preserve"> «Вересковый </w:t>
      </w:r>
      <w:proofErr w:type="gramStart"/>
      <w:r>
        <w:rPr>
          <w:rFonts w:ascii="Times New Roman" w:hAnsi="Times New Roman" w:cs="Times New Roman"/>
          <w:sz w:val="28"/>
          <w:szCs w:val="28"/>
        </w:rPr>
        <w:t>мед»-</w:t>
      </w:r>
      <w:proofErr w:type="gramEnd"/>
      <w:r>
        <w:rPr>
          <w:rFonts w:ascii="Times New Roman" w:hAnsi="Times New Roman" w:cs="Times New Roman"/>
          <w:sz w:val="28"/>
          <w:szCs w:val="28"/>
        </w:rPr>
        <w:t>1 час (внеклассное чтение)</w:t>
      </w:r>
    </w:p>
    <w:p w:rsidR="00893712" w:rsidRPr="003E764C" w:rsidRDefault="00893712" w:rsidP="00893712">
      <w:pPr>
        <w:jc w:val="center"/>
        <w:rPr>
          <w:rFonts w:ascii="Times New Roman" w:hAnsi="Times New Roman" w:cs="Times New Roman"/>
          <w:b/>
          <w:sz w:val="28"/>
          <w:szCs w:val="28"/>
        </w:rPr>
      </w:pPr>
      <w:proofErr w:type="gramStart"/>
      <w:r w:rsidRPr="00B55E5E">
        <w:rPr>
          <w:rFonts w:ascii="Times New Roman" w:hAnsi="Times New Roman" w:cs="Times New Roman"/>
          <w:b/>
          <w:sz w:val="28"/>
          <w:szCs w:val="28"/>
        </w:rPr>
        <w:t>Повторение  (</w:t>
      </w:r>
      <w:proofErr w:type="gramEnd"/>
      <w:r w:rsidRPr="00B55E5E">
        <w:rPr>
          <w:rFonts w:ascii="Times New Roman" w:hAnsi="Times New Roman" w:cs="Times New Roman"/>
          <w:b/>
          <w:sz w:val="28"/>
          <w:szCs w:val="28"/>
        </w:rPr>
        <w:t xml:space="preserve"> 1 час)</w:t>
      </w:r>
    </w:p>
    <w:p w:rsidR="00893712" w:rsidRPr="001F4784" w:rsidRDefault="00893712" w:rsidP="00893712">
      <w:pPr>
        <w:jc w:val="center"/>
        <w:rPr>
          <w:rFonts w:ascii="Times New Roman" w:hAnsi="Times New Roman" w:cs="Times New Roman"/>
          <w:b/>
          <w:sz w:val="28"/>
          <w:szCs w:val="28"/>
        </w:rPr>
      </w:pPr>
      <w:r>
        <w:rPr>
          <w:rFonts w:ascii="Times New Roman" w:hAnsi="Times New Roman" w:cs="Times New Roman"/>
          <w:b/>
          <w:sz w:val="28"/>
          <w:szCs w:val="28"/>
        </w:rPr>
        <w:t>Для заучивания наизусть</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 xml:space="preserve">Любая басня </w:t>
      </w:r>
      <w:proofErr w:type="spellStart"/>
      <w:r w:rsidRPr="001F4784">
        <w:rPr>
          <w:rFonts w:ascii="Times New Roman" w:hAnsi="Times New Roman" w:cs="Times New Roman"/>
          <w:sz w:val="28"/>
          <w:szCs w:val="28"/>
        </w:rPr>
        <w:t>И.А.Крылова</w:t>
      </w:r>
      <w:proofErr w:type="spellEnd"/>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В.А.Жуковский</w:t>
      </w:r>
      <w:proofErr w:type="spellEnd"/>
      <w:r w:rsidRPr="001F4784">
        <w:rPr>
          <w:rFonts w:ascii="Times New Roman" w:hAnsi="Times New Roman" w:cs="Times New Roman"/>
          <w:sz w:val="28"/>
          <w:szCs w:val="28"/>
        </w:rPr>
        <w:t xml:space="preserve"> «Светлана» (отрывок)</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А.С.Пушкин</w:t>
      </w:r>
      <w:proofErr w:type="spellEnd"/>
      <w:r w:rsidRPr="001F4784">
        <w:rPr>
          <w:rFonts w:ascii="Times New Roman" w:hAnsi="Times New Roman" w:cs="Times New Roman"/>
          <w:sz w:val="28"/>
          <w:szCs w:val="28"/>
        </w:rPr>
        <w:t xml:space="preserve"> «Полтавский бой» (отрывок)</w:t>
      </w:r>
    </w:p>
    <w:p w:rsidR="00893712" w:rsidRPr="001F4784" w:rsidRDefault="00893712" w:rsidP="00893712">
      <w:pPr>
        <w:rPr>
          <w:rFonts w:ascii="Times New Roman" w:hAnsi="Times New Roman" w:cs="Times New Roman"/>
          <w:sz w:val="28"/>
          <w:szCs w:val="28"/>
        </w:rPr>
      </w:pPr>
      <w:r w:rsidRPr="001F4784">
        <w:rPr>
          <w:rFonts w:ascii="Times New Roman" w:hAnsi="Times New Roman" w:cs="Times New Roman"/>
          <w:sz w:val="28"/>
          <w:szCs w:val="28"/>
        </w:rPr>
        <w:t xml:space="preserve">М. </w:t>
      </w:r>
      <w:proofErr w:type="gramStart"/>
      <w:r w:rsidRPr="001F4784">
        <w:rPr>
          <w:rFonts w:ascii="Times New Roman" w:hAnsi="Times New Roman" w:cs="Times New Roman"/>
          <w:sz w:val="28"/>
          <w:szCs w:val="28"/>
        </w:rPr>
        <w:t>Ю .Лермонтов</w:t>
      </w:r>
      <w:proofErr w:type="gramEnd"/>
      <w:r w:rsidRPr="001F4784">
        <w:rPr>
          <w:rFonts w:ascii="Times New Roman" w:hAnsi="Times New Roman" w:cs="Times New Roman"/>
          <w:sz w:val="28"/>
          <w:szCs w:val="28"/>
        </w:rPr>
        <w:t xml:space="preserve"> «Парус»</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И.С.Тургенев</w:t>
      </w:r>
      <w:proofErr w:type="spellEnd"/>
      <w:r w:rsidRPr="001F4784">
        <w:rPr>
          <w:rFonts w:ascii="Times New Roman" w:hAnsi="Times New Roman" w:cs="Times New Roman"/>
          <w:sz w:val="28"/>
          <w:szCs w:val="28"/>
        </w:rPr>
        <w:t xml:space="preserve"> «</w:t>
      </w:r>
      <w:proofErr w:type="spellStart"/>
      <w:r w:rsidRPr="001F4784">
        <w:rPr>
          <w:rFonts w:ascii="Times New Roman" w:hAnsi="Times New Roman" w:cs="Times New Roman"/>
          <w:sz w:val="28"/>
          <w:szCs w:val="28"/>
        </w:rPr>
        <w:t>Бежин</w:t>
      </w:r>
      <w:proofErr w:type="spellEnd"/>
      <w:r w:rsidRPr="001F4784">
        <w:rPr>
          <w:rFonts w:ascii="Times New Roman" w:hAnsi="Times New Roman" w:cs="Times New Roman"/>
          <w:sz w:val="28"/>
          <w:szCs w:val="28"/>
        </w:rPr>
        <w:t xml:space="preserve"> луг» (отрывок)</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Ф.И.Тютчев</w:t>
      </w:r>
      <w:proofErr w:type="spellEnd"/>
      <w:proofErr w:type="gramStart"/>
      <w:r>
        <w:rPr>
          <w:rFonts w:ascii="Times New Roman" w:hAnsi="Times New Roman" w:cs="Times New Roman"/>
          <w:sz w:val="28"/>
          <w:szCs w:val="28"/>
        </w:rPr>
        <w:t>. одно</w:t>
      </w:r>
      <w:proofErr w:type="gramEnd"/>
      <w:r>
        <w:rPr>
          <w:rFonts w:ascii="Times New Roman" w:hAnsi="Times New Roman" w:cs="Times New Roman"/>
          <w:sz w:val="28"/>
          <w:szCs w:val="28"/>
        </w:rPr>
        <w:t xml:space="preserve"> из стихотворен</w:t>
      </w:r>
      <w:r w:rsidRPr="001F4784">
        <w:rPr>
          <w:rFonts w:ascii="Times New Roman" w:hAnsi="Times New Roman" w:cs="Times New Roman"/>
          <w:sz w:val="28"/>
          <w:szCs w:val="28"/>
        </w:rPr>
        <w:t>ий на выбор</w:t>
      </w:r>
    </w:p>
    <w:p w:rsidR="00893712" w:rsidRPr="001F4784"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Н.А.Некрасов</w:t>
      </w:r>
      <w:proofErr w:type="spellEnd"/>
      <w:r w:rsidRPr="001F4784">
        <w:rPr>
          <w:rFonts w:ascii="Times New Roman" w:hAnsi="Times New Roman" w:cs="Times New Roman"/>
          <w:sz w:val="28"/>
          <w:szCs w:val="28"/>
        </w:rPr>
        <w:t xml:space="preserve"> «Мороз, Красный нос» (отрывок «Есть женщины в русских селеньях…» или «Не ветер бушует над бором…»</w:t>
      </w:r>
    </w:p>
    <w:p w:rsidR="00893712" w:rsidRPr="001F4784" w:rsidRDefault="00893712" w:rsidP="00893712">
      <w:pPr>
        <w:rPr>
          <w:rFonts w:ascii="Times New Roman" w:hAnsi="Times New Roman" w:cs="Times New Roman"/>
          <w:sz w:val="28"/>
          <w:szCs w:val="28"/>
        </w:rPr>
      </w:pPr>
      <w:proofErr w:type="spellStart"/>
      <w:proofErr w:type="gramStart"/>
      <w:r>
        <w:rPr>
          <w:rFonts w:ascii="Times New Roman" w:hAnsi="Times New Roman" w:cs="Times New Roman"/>
          <w:sz w:val="28"/>
          <w:szCs w:val="28"/>
        </w:rPr>
        <w:t>А.А.Фет</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Одно из стихотворен</w:t>
      </w:r>
      <w:r w:rsidRPr="001F4784">
        <w:rPr>
          <w:rFonts w:ascii="Times New Roman" w:hAnsi="Times New Roman" w:cs="Times New Roman"/>
          <w:sz w:val="28"/>
          <w:szCs w:val="28"/>
        </w:rPr>
        <w:t>ий наизусть</w:t>
      </w:r>
    </w:p>
    <w:p w:rsidR="00893712" w:rsidRPr="001F4784" w:rsidRDefault="00893712" w:rsidP="00893712">
      <w:pPr>
        <w:rPr>
          <w:rFonts w:ascii="Times New Roman" w:hAnsi="Times New Roman" w:cs="Times New Roman"/>
          <w:sz w:val="28"/>
          <w:szCs w:val="28"/>
        </w:rPr>
      </w:pPr>
      <w:proofErr w:type="spellStart"/>
      <w:proofErr w:type="gramStart"/>
      <w:r>
        <w:rPr>
          <w:rFonts w:ascii="Times New Roman" w:hAnsi="Times New Roman" w:cs="Times New Roman"/>
          <w:sz w:val="28"/>
          <w:szCs w:val="28"/>
        </w:rPr>
        <w:t>С.А.Есенин</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Одно из стихотворен</w:t>
      </w:r>
      <w:r w:rsidRPr="001F4784">
        <w:rPr>
          <w:rFonts w:ascii="Times New Roman" w:hAnsi="Times New Roman" w:cs="Times New Roman"/>
          <w:sz w:val="28"/>
          <w:szCs w:val="28"/>
        </w:rPr>
        <w:t>ий наизусть</w:t>
      </w:r>
    </w:p>
    <w:p w:rsidR="00893712" w:rsidRDefault="00893712" w:rsidP="00893712">
      <w:pPr>
        <w:rPr>
          <w:rFonts w:ascii="Times New Roman" w:hAnsi="Times New Roman" w:cs="Times New Roman"/>
          <w:sz w:val="28"/>
          <w:szCs w:val="28"/>
        </w:rPr>
      </w:pPr>
      <w:proofErr w:type="spellStart"/>
      <w:r w:rsidRPr="001F4784">
        <w:rPr>
          <w:rFonts w:ascii="Times New Roman" w:hAnsi="Times New Roman" w:cs="Times New Roman"/>
          <w:sz w:val="28"/>
          <w:szCs w:val="28"/>
        </w:rPr>
        <w:t>А.А.Ахматова</w:t>
      </w:r>
      <w:proofErr w:type="spellEnd"/>
      <w:r w:rsidRPr="001F4784">
        <w:rPr>
          <w:rFonts w:ascii="Times New Roman" w:hAnsi="Times New Roman" w:cs="Times New Roman"/>
          <w:sz w:val="28"/>
          <w:szCs w:val="28"/>
        </w:rPr>
        <w:t xml:space="preserve"> «Клятва», «Мужество»</w:t>
      </w:r>
    </w:p>
    <w:p w:rsidR="00893712" w:rsidRPr="001F4784" w:rsidRDefault="00893712" w:rsidP="00893712">
      <w:pPr>
        <w:rPr>
          <w:rFonts w:ascii="Times New Roman" w:hAnsi="Times New Roman" w:cs="Times New Roman"/>
          <w:sz w:val="28"/>
          <w:szCs w:val="28"/>
        </w:rPr>
      </w:pPr>
      <w:proofErr w:type="spellStart"/>
      <w:r>
        <w:rPr>
          <w:rFonts w:ascii="Times New Roman" w:hAnsi="Times New Roman" w:cs="Times New Roman"/>
          <w:sz w:val="28"/>
          <w:szCs w:val="28"/>
        </w:rPr>
        <w:t>Габдулла</w:t>
      </w:r>
      <w:proofErr w:type="spellEnd"/>
      <w:r>
        <w:rPr>
          <w:rFonts w:ascii="Times New Roman" w:hAnsi="Times New Roman" w:cs="Times New Roman"/>
          <w:sz w:val="28"/>
          <w:szCs w:val="28"/>
        </w:rPr>
        <w:t xml:space="preserve"> Тукай «Пушкину»</w:t>
      </w:r>
    </w:p>
    <w:p w:rsidR="00893712" w:rsidRDefault="00893712" w:rsidP="00893712">
      <w:pPr>
        <w:rPr>
          <w:rFonts w:ascii="Times New Roman" w:hAnsi="Times New Roman" w:cs="Times New Roman"/>
          <w:b/>
          <w:sz w:val="28"/>
          <w:szCs w:val="28"/>
        </w:rPr>
      </w:pPr>
    </w:p>
    <w:p w:rsidR="00893712" w:rsidRDefault="00893712" w:rsidP="00893712">
      <w:pPr>
        <w:rPr>
          <w:rFonts w:ascii="Times New Roman" w:hAnsi="Times New Roman" w:cs="Times New Roman"/>
          <w:b/>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rPr>
          <w:rFonts w:ascii="Times New Roman" w:hAnsi="Times New Roman" w:cs="Times New Roman"/>
          <w:sz w:val="28"/>
          <w:szCs w:val="28"/>
        </w:rPr>
      </w:pPr>
    </w:p>
    <w:p w:rsidR="00893712" w:rsidRDefault="00893712" w:rsidP="00893712">
      <w:pPr>
        <w:spacing w:after="150" w:line="330" w:lineRule="atLeast"/>
        <w:textAlignment w:val="baseline"/>
        <w:rPr>
          <w:rFonts w:ascii="Times New Roman" w:eastAsia="Times New Roman" w:hAnsi="Times New Roman" w:cs="Times New Roman"/>
          <w:color w:val="000000"/>
          <w:sz w:val="28"/>
          <w:szCs w:val="28"/>
        </w:rPr>
      </w:pPr>
    </w:p>
    <w:p w:rsidR="00567F70" w:rsidRDefault="00567F70" w:rsidP="00893712">
      <w:pPr>
        <w:spacing w:before="100" w:beforeAutospacing="1" w:after="100" w:afterAutospacing="1" w:line="240" w:lineRule="auto"/>
        <w:ind w:left="-720"/>
        <w:jc w:val="center"/>
        <w:rPr>
          <w:rFonts w:ascii="Times New Roman" w:eastAsia="Times New Roman" w:hAnsi="Times New Roman" w:cs="Times New Roman"/>
          <w:b/>
          <w:sz w:val="32"/>
          <w:szCs w:val="32"/>
        </w:rPr>
      </w:pPr>
    </w:p>
    <w:p w:rsidR="00567F70" w:rsidRDefault="00567F70" w:rsidP="00893712">
      <w:pPr>
        <w:spacing w:before="100" w:beforeAutospacing="1" w:after="100" w:afterAutospacing="1" w:line="240" w:lineRule="auto"/>
        <w:ind w:left="-720"/>
        <w:jc w:val="center"/>
        <w:rPr>
          <w:rFonts w:ascii="Times New Roman" w:eastAsia="Times New Roman" w:hAnsi="Times New Roman" w:cs="Times New Roman"/>
          <w:b/>
          <w:sz w:val="32"/>
          <w:szCs w:val="32"/>
        </w:rPr>
      </w:pPr>
    </w:p>
    <w:p w:rsidR="00893712" w:rsidRPr="001C5842" w:rsidRDefault="00893712" w:rsidP="00893712">
      <w:pPr>
        <w:spacing w:before="100" w:beforeAutospacing="1" w:after="100" w:afterAutospacing="1" w:line="240" w:lineRule="auto"/>
        <w:ind w:left="-720"/>
        <w:jc w:val="center"/>
        <w:rPr>
          <w:rFonts w:ascii="Times New Roman" w:eastAsia="Times New Roman" w:hAnsi="Times New Roman" w:cs="Times New Roman"/>
          <w:b/>
          <w:sz w:val="32"/>
          <w:szCs w:val="32"/>
        </w:rPr>
      </w:pPr>
      <w:bookmarkStart w:id="0" w:name="_GoBack"/>
      <w:bookmarkEnd w:id="0"/>
      <w:r w:rsidRPr="001C5842">
        <w:rPr>
          <w:rFonts w:ascii="Times New Roman" w:eastAsia="Times New Roman" w:hAnsi="Times New Roman" w:cs="Times New Roman"/>
          <w:b/>
          <w:sz w:val="32"/>
          <w:szCs w:val="32"/>
        </w:rPr>
        <w:t>Учебно-тематический план</w:t>
      </w:r>
    </w:p>
    <w:tbl>
      <w:tblPr>
        <w:tblStyle w:val="a4"/>
        <w:tblW w:w="0" w:type="auto"/>
        <w:tblInd w:w="959" w:type="dxa"/>
        <w:tblLook w:val="04A0" w:firstRow="1" w:lastRow="0" w:firstColumn="1" w:lastColumn="0" w:noHBand="0" w:noVBand="1"/>
      </w:tblPr>
      <w:tblGrid>
        <w:gridCol w:w="652"/>
        <w:gridCol w:w="2768"/>
        <w:gridCol w:w="1635"/>
        <w:gridCol w:w="1555"/>
        <w:gridCol w:w="1776"/>
      </w:tblGrid>
      <w:tr w:rsidR="00893712" w:rsidTr="0031517C">
        <w:tc>
          <w:tcPr>
            <w:tcW w:w="1276" w:type="dxa"/>
          </w:tcPr>
          <w:p w:rsidR="00893712" w:rsidRDefault="00893712" w:rsidP="0031517C">
            <w:pPr>
              <w:spacing w:before="100" w:beforeAutospacing="1" w:after="100" w:afterAutospacing="1"/>
              <w:jc w:val="center"/>
              <w:rPr>
                <w:sz w:val="28"/>
                <w:szCs w:val="28"/>
              </w:rPr>
            </w:pPr>
            <w:r>
              <w:rPr>
                <w:sz w:val="28"/>
                <w:szCs w:val="28"/>
              </w:rPr>
              <w:t>№</w:t>
            </w:r>
          </w:p>
        </w:tc>
        <w:tc>
          <w:tcPr>
            <w:tcW w:w="5670" w:type="dxa"/>
          </w:tcPr>
          <w:p w:rsidR="00893712" w:rsidRDefault="00893712" w:rsidP="0031517C">
            <w:pPr>
              <w:spacing w:before="100" w:beforeAutospacing="1" w:after="100" w:afterAutospacing="1"/>
              <w:jc w:val="center"/>
              <w:rPr>
                <w:sz w:val="28"/>
                <w:szCs w:val="28"/>
              </w:rPr>
            </w:pPr>
            <w:r>
              <w:rPr>
                <w:sz w:val="28"/>
                <w:szCs w:val="28"/>
              </w:rPr>
              <w:t>Наименование разделов</w:t>
            </w:r>
          </w:p>
        </w:tc>
        <w:tc>
          <w:tcPr>
            <w:tcW w:w="1701" w:type="dxa"/>
          </w:tcPr>
          <w:p w:rsidR="00893712" w:rsidRDefault="00893712" w:rsidP="0031517C">
            <w:pPr>
              <w:spacing w:before="100" w:beforeAutospacing="1" w:after="100" w:afterAutospacing="1"/>
              <w:jc w:val="center"/>
              <w:rPr>
                <w:sz w:val="28"/>
                <w:szCs w:val="28"/>
              </w:rPr>
            </w:pPr>
            <w:r>
              <w:rPr>
                <w:sz w:val="28"/>
                <w:szCs w:val="28"/>
              </w:rPr>
              <w:t>Количество часов</w:t>
            </w:r>
          </w:p>
        </w:tc>
        <w:tc>
          <w:tcPr>
            <w:tcW w:w="2551" w:type="dxa"/>
          </w:tcPr>
          <w:p w:rsidR="00893712" w:rsidRDefault="00893712" w:rsidP="0031517C">
            <w:pPr>
              <w:spacing w:before="100" w:beforeAutospacing="1" w:after="100" w:afterAutospacing="1"/>
              <w:jc w:val="center"/>
              <w:rPr>
                <w:sz w:val="28"/>
                <w:szCs w:val="28"/>
              </w:rPr>
            </w:pPr>
            <w:r>
              <w:rPr>
                <w:sz w:val="28"/>
                <w:szCs w:val="28"/>
              </w:rPr>
              <w:t>Развитие речи</w:t>
            </w:r>
          </w:p>
        </w:tc>
        <w:tc>
          <w:tcPr>
            <w:tcW w:w="1909" w:type="dxa"/>
          </w:tcPr>
          <w:p w:rsidR="00893712" w:rsidRDefault="00893712" w:rsidP="0031517C">
            <w:pPr>
              <w:spacing w:before="100" w:beforeAutospacing="1" w:after="100" w:afterAutospacing="1"/>
              <w:jc w:val="center"/>
              <w:rPr>
                <w:sz w:val="28"/>
                <w:szCs w:val="28"/>
              </w:rPr>
            </w:pPr>
            <w:r>
              <w:rPr>
                <w:sz w:val="28"/>
                <w:szCs w:val="28"/>
              </w:rPr>
              <w:t>Внеклассное чтение</w:t>
            </w: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1</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Введение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1</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2</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Устное народное творчество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1</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3</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 Из </w:t>
            </w:r>
            <w:proofErr w:type="gramStart"/>
            <w:r w:rsidRPr="003E764C">
              <w:rPr>
                <w:sz w:val="28"/>
                <w:szCs w:val="28"/>
              </w:rPr>
              <w:t>древнерусской  литературы</w:t>
            </w:r>
            <w:proofErr w:type="gramEnd"/>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1</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4</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Из русской литературы </w:t>
            </w:r>
            <w:r w:rsidRPr="003E764C">
              <w:rPr>
                <w:sz w:val="28"/>
                <w:szCs w:val="28"/>
                <w:lang w:val="en-US"/>
              </w:rPr>
              <w:t>XIX</w:t>
            </w:r>
            <w:r w:rsidRPr="003E764C">
              <w:rPr>
                <w:sz w:val="28"/>
                <w:szCs w:val="28"/>
              </w:rPr>
              <w:t xml:space="preserve"> века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28</w:t>
            </w:r>
          </w:p>
        </w:tc>
        <w:tc>
          <w:tcPr>
            <w:tcW w:w="2551" w:type="dxa"/>
          </w:tcPr>
          <w:p w:rsidR="00893712" w:rsidRPr="003E764C" w:rsidRDefault="00893712" w:rsidP="0031517C">
            <w:pPr>
              <w:spacing w:before="100" w:beforeAutospacing="1" w:after="100" w:afterAutospacing="1"/>
              <w:jc w:val="center"/>
              <w:rPr>
                <w:sz w:val="28"/>
                <w:szCs w:val="28"/>
              </w:rPr>
            </w:pPr>
            <w:r w:rsidRPr="003E764C">
              <w:rPr>
                <w:sz w:val="28"/>
                <w:szCs w:val="28"/>
              </w:rPr>
              <w:t>4</w:t>
            </w:r>
          </w:p>
        </w:tc>
        <w:tc>
          <w:tcPr>
            <w:tcW w:w="1909" w:type="dxa"/>
          </w:tcPr>
          <w:p w:rsidR="00893712" w:rsidRPr="003E764C" w:rsidRDefault="00893712" w:rsidP="0031517C">
            <w:pPr>
              <w:spacing w:before="100" w:beforeAutospacing="1" w:after="100" w:afterAutospacing="1"/>
              <w:jc w:val="center"/>
              <w:rPr>
                <w:sz w:val="28"/>
                <w:szCs w:val="28"/>
              </w:rPr>
            </w:pPr>
            <w:r w:rsidRPr="003E764C">
              <w:rPr>
                <w:sz w:val="28"/>
                <w:szCs w:val="28"/>
              </w:rPr>
              <w:t>3</w:t>
            </w: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5</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Из русской литературы </w:t>
            </w:r>
            <w:r w:rsidRPr="003E764C">
              <w:rPr>
                <w:sz w:val="28"/>
                <w:szCs w:val="28"/>
                <w:lang w:val="en-US"/>
              </w:rPr>
              <w:t>XX</w:t>
            </w:r>
            <w:r w:rsidRPr="003E764C">
              <w:rPr>
                <w:sz w:val="28"/>
                <w:szCs w:val="28"/>
              </w:rPr>
              <w:t xml:space="preserve"> века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14</w:t>
            </w:r>
          </w:p>
        </w:tc>
        <w:tc>
          <w:tcPr>
            <w:tcW w:w="2551" w:type="dxa"/>
          </w:tcPr>
          <w:p w:rsidR="00893712" w:rsidRPr="003E764C" w:rsidRDefault="00893712" w:rsidP="0031517C">
            <w:pPr>
              <w:spacing w:before="100" w:beforeAutospacing="1" w:after="100" w:afterAutospacing="1"/>
              <w:jc w:val="center"/>
              <w:rPr>
                <w:sz w:val="28"/>
                <w:szCs w:val="28"/>
              </w:rPr>
            </w:pPr>
            <w:r w:rsidRPr="003E764C">
              <w:rPr>
                <w:sz w:val="28"/>
                <w:szCs w:val="28"/>
              </w:rPr>
              <w:t>2</w:t>
            </w:r>
          </w:p>
        </w:tc>
        <w:tc>
          <w:tcPr>
            <w:tcW w:w="1909" w:type="dxa"/>
          </w:tcPr>
          <w:p w:rsidR="00893712" w:rsidRPr="003E764C" w:rsidRDefault="00893712" w:rsidP="0031517C">
            <w:pPr>
              <w:spacing w:before="100" w:beforeAutospacing="1" w:after="100" w:afterAutospacing="1"/>
              <w:jc w:val="center"/>
              <w:rPr>
                <w:sz w:val="28"/>
                <w:szCs w:val="28"/>
              </w:rPr>
            </w:pPr>
            <w:r w:rsidRPr="003E764C">
              <w:rPr>
                <w:sz w:val="28"/>
                <w:szCs w:val="28"/>
              </w:rPr>
              <w:t>4</w:t>
            </w: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6</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Из литератур других народов России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3</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r w:rsidRPr="003E764C">
              <w:rPr>
                <w:sz w:val="28"/>
                <w:szCs w:val="28"/>
              </w:rPr>
              <w:t>7</w:t>
            </w: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 xml:space="preserve">Из зарубежной литературы </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6</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r w:rsidRPr="003E764C">
              <w:rPr>
                <w:sz w:val="28"/>
                <w:szCs w:val="28"/>
              </w:rPr>
              <w:t>2</w:t>
            </w: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Повторение</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1</w:t>
            </w:r>
          </w:p>
        </w:tc>
        <w:tc>
          <w:tcPr>
            <w:tcW w:w="2551" w:type="dxa"/>
          </w:tcPr>
          <w:p w:rsidR="00893712" w:rsidRPr="003E764C" w:rsidRDefault="00893712" w:rsidP="0031517C">
            <w:pPr>
              <w:spacing w:before="100" w:beforeAutospacing="1" w:after="100" w:afterAutospacing="1"/>
              <w:jc w:val="center"/>
              <w:rPr>
                <w:sz w:val="28"/>
                <w:szCs w:val="28"/>
              </w:rPr>
            </w:pPr>
          </w:p>
        </w:tc>
        <w:tc>
          <w:tcPr>
            <w:tcW w:w="1909" w:type="dxa"/>
          </w:tcPr>
          <w:p w:rsidR="00893712" w:rsidRPr="003E764C" w:rsidRDefault="00893712" w:rsidP="0031517C">
            <w:pPr>
              <w:spacing w:before="100" w:beforeAutospacing="1" w:after="100" w:afterAutospacing="1"/>
              <w:jc w:val="center"/>
              <w:rPr>
                <w:sz w:val="28"/>
                <w:szCs w:val="28"/>
              </w:rPr>
            </w:pPr>
          </w:p>
        </w:tc>
      </w:tr>
      <w:tr w:rsidR="00893712" w:rsidTr="0031517C">
        <w:tc>
          <w:tcPr>
            <w:tcW w:w="1276" w:type="dxa"/>
          </w:tcPr>
          <w:p w:rsidR="00893712" w:rsidRPr="003E764C" w:rsidRDefault="00893712" w:rsidP="0031517C">
            <w:pPr>
              <w:spacing w:before="100" w:beforeAutospacing="1" w:after="100" w:afterAutospacing="1"/>
              <w:jc w:val="center"/>
              <w:rPr>
                <w:sz w:val="28"/>
                <w:szCs w:val="28"/>
              </w:rPr>
            </w:pPr>
          </w:p>
        </w:tc>
        <w:tc>
          <w:tcPr>
            <w:tcW w:w="5670" w:type="dxa"/>
          </w:tcPr>
          <w:p w:rsidR="00893712" w:rsidRPr="003E764C" w:rsidRDefault="00893712" w:rsidP="0031517C">
            <w:pPr>
              <w:spacing w:before="100" w:beforeAutospacing="1" w:after="100" w:afterAutospacing="1"/>
              <w:jc w:val="center"/>
              <w:rPr>
                <w:sz w:val="28"/>
                <w:szCs w:val="28"/>
              </w:rPr>
            </w:pPr>
            <w:r w:rsidRPr="003E764C">
              <w:rPr>
                <w:sz w:val="28"/>
                <w:szCs w:val="28"/>
              </w:rPr>
              <w:t>Итого</w:t>
            </w:r>
          </w:p>
        </w:tc>
        <w:tc>
          <w:tcPr>
            <w:tcW w:w="1701" w:type="dxa"/>
          </w:tcPr>
          <w:p w:rsidR="00893712" w:rsidRPr="003E764C" w:rsidRDefault="00893712" w:rsidP="0031517C">
            <w:pPr>
              <w:spacing w:before="100" w:beforeAutospacing="1" w:after="100" w:afterAutospacing="1"/>
              <w:jc w:val="center"/>
              <w:rPr>
                <w:sz w:val="28"/>
                <w:szCs w:val="28"/>
              </w:rPr>
            </w:pPr>
            <w:r w:rsidRPr="003E764C">
              <w:rPr>
                <w:sz w:val="28"/>
                <w:szCs w:val="28"/>
              </w:rPr>
              <w:t>55</w:t>
            </w:r>
          </w:p>
        </w:tc>
        <w:tc>
          <w:tcPr>
            <w:tcW w:w="2551" w:type="dxa"/>
          </w:tcPr>
          <w:p w:rsidR="00893712" w:rsidRPr="003E764C" w:rsidRDefault="00893712" w:rsidP="0031517C">
            <w:pPr>
              <w:spacing w:before="100" w:beforeAutospacing="1" w:after="100" w:afterAutospacing="1"/>
              <w:jc w:val="center"/>
              <w:rPr>
                <w:sz w:val="28"/>
                <w:szCs w:val="28"/>
              </w:rPr>
            </w:pPr>
            <w:r w:rsidRPr="003E764C">
              <w:rPr>
                <w:sz w:val="28"/>
                <w:szCs w:val="28"/>
              </w:rPr>
              <w:t>6</w:t>
            </w:r>
          </w:p>
        </w:tc>
        <w:tc>
          <w:tcPr>
            <w:tcW w:w="1909" w:type="dxa"/>
          </w:tcPr>
          <w:p w:rsidR="00893712" w:rsidRPr="003E764C" w:rsidRDefault="00893712" w:rsidP="0031517C">
            <w:pPr>
              <w:spacing w:before="100" w:beforeAutospacing="1" w:after="100" w:afterAutospacing="1"/>
              <w:jc w:val="center"/>
              <w:rPr>
                <w:sz w:val="28"/>
                <w:szCs w:val="28"/>
              </w:rPr>
            </w:pPr>
            <w:r w:rsidRPr="003E764C">
              <w:rPr>
                <w:sz w:val="28"/>
                <w:szCs w:val="28"/>
              </w:rPr>
              <w:t>9</w:t>
            </w:r>
          </w:p>
        </w:tc>
      </w:tr>
    </w:tbl>
    <w:p w:rsidR="00893712" w:rsidRDefault="00893712" w:rsidP="00893712">
      <w:pPr>
        <w:spacing w:before="100" w:beforeAutospacing="1" w:after="100" w:afterAutospacing="1" w:line="240" w:lineRule="auto"/>
        <w:ind w:left="-720"/>
        <w:jc w:val="center"/>
        <w:rPr>
          <w:rFonts w:ascii="Times New Roman" w:eastAsia="Times New Roman" w:hAnsi="Times New Roman" w:cs="Times New Roman"/>
          <w:sz w:val="28"/>
          <w:szCs w:val="28"/>
        </w:rPr>
      </w:pPr>
    </w:p>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p w:rsidR="00893712" w:rsidRDefault="00893712" w:rsidP="0089371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709"/>
        <w:gridCol w:w="1559"/>
        <w:gridCol w:w="992"/>
        <w:gridCol w:w="1843"/>
      </w:tblGrid>
      <w:tr w:rsidR="00893712" w:rsidTr="0031517C">
        <w:tc>
          <w:tcPr>
            <w:tcW w:w="567" w:type="dxa"/>
            <w:vMerge w:val="restart"/>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w:t>
            </w:r>
          </w:p>
          <w:p w:rsidR="00893712" w:rsidRPr="003E764C" w:rsidRDefault="00893712" w:rsidP="0031517C">
            <w:pPr>
              <w:rPr>
                <w:rFonts w:ascii="Times New Roman" w:hAnsi="Times New Roman" w:cs="Times New Roman"/>
                <w:sz w:val="28"/>
                <w:szCs w:val="28"/>
              </w:rPr>
            </w:pPr>
          </w:p>
        </w:tc>
        <w:tc>
          <w:tcPr>
            <w:tcW w:w="4253" w:type="dxa"/>
            <w:vMerge w:val="restart"/>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Тема урока</w:t>
            </w:r>
          </w:p>
        </w:tc>
        <w:tc>
          <w:tcPr>
            <w:tcW w:w="709" w:type="dxa"/>
            <w:vMerge w:val="restart"/>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Кол час.</w:t>
            </w:r>
          </w:p>
        </w:tc>
        <w:tc>
          <w:tcPr>
            <w:tcW w:w="2551" w:type="dxa"/>
            <w:gridSpan w:val="2"/>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Дата проведения</w:t>
            </w: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r w:rsidRPr="00AC1051">
              <w:rPr>
                <w:rFonts w:ascii="Times New Roman" w:hAnsi="Times New Roman" w:cs="Times New Roman"/>
                <w:sz w:val="24"/>
                <w:szCs w:val="24"/>
              </w:rPr>
              <w:t>Прим.</w:t>
            </w:r>
          </w:p>
        </w:tc>
      </w:tr>
      <w:tr w:rsidR="00893712" w:rsidTr="0031517C">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план</w:t>
            </w:r>
            <w:proofErr w:type="gramEnd"/>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факт</w:t>
            </w:r>
            <w:proofErr w:type="gramEnd"/>
          </w:p>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Человек как главный предмет изображения в художественной литературе</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5.09.2016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9923" w:type="dxa"/>
            <w:gridSpan w:val="6"/>
            <w:tcBorders>
              <w:top w:val="single" w:sz="4" w:space="0" w:color="auto"/>
              <w:left w:val="single" w:sz="4" w:space="0" w:color="auto"/>
              <w:bottom w:val="single" w:sz="4" w:space="0" w:color="auto"/>
              <w:right w:val="single" w:sz="4" w:space="0" w:color="auto"/>
            </w:tcBorders>
          </w:tcPr>
          <w:p w:rsidR="00893712" w:rsidRPr="003E764C" w:rsidRDefault="00893712" w:rsidP="0031517C">
            <w:pPr>
              <w:jc w:val="center"/>
              <w:rPr>
                <w:rFonts w:ascii="Times New Roman" w:hAnsi="Times New Roman" w:cs="Times New Roman"/>
                <w:b/>
                <w:sz w:val="28"/>
                <w:szCs w:val="28"/>
              </w:rPr>
            </w:pPr>
            <w:r w:rsidRPr="003E764C">
              <w:rPr>
                <w:rFonts w:ascii="Times New Roman" w:hAnsi="Times New Roman" w:cs="Times New Roman"/>
                <w:b/>
                <w:sz w:val="28"/>
                <w:szCs w:val="28"/>
              </w:rPr>
              <w:t>Устное народное творчество (1 час)</w:t>
            </w:r>
          </w:p>
        </w:tc>
      </w:tr>
      <w:tr w:rsidR="00893712" w:rsidTr="0031517C">
        <w:tc>
          <w:tcPr>
            <w:tcW w:w="567" w:type="dxa"/>
            <w:vMerge w:val="restart"/>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Русские народные песни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vMerge w:val="restart"/>
            <w:tcBorders>
              <w:top w:val="nil"/>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6.09.2016</w:t>
            </w:r>
          </w:p>
        </w:tc>
        <w:tc>
          <w:tcPr>
            <w:tcW w:w="992" w:type="dxa"/>
            <w:vMerge w:val="restart"/>
            <w:tcBorders>
              <w:top w:val="nil"/>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vMerge w:val="restart"/>
            <w:tcBorders>
              <w:top w:val="nil"/>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87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Песни народов Сев Кавказа, Поволжья, </w:t>
            </w:r>
            <w:proofErr w:type="spellStart"/>
            <w:r w:rsidRPr="003E764C">
              <w:rPr>
                <w:rFonts w:ascii="Times New Roman" w:hAnsi="Times New Roman" w:cs="Times New Roman"/>
                <w:sz w:val="28"/>
                <w:szCs w:val="28"/>
              </w:rPr>
              <w:t>При</w:t>
            </w:r>
            <w:r>
              <w:rPr>
                <w:rFonts w:ascii="Times New Roman" w:hAnsi="Times New Roman" w:cs="Times New Roman"/>
                <w:sz w:val="28"/>
                <w:szCs w:val="28"/>
              </w:rPr>
              <w:t>уралья</w:t>
            </w:r>
            <w:proofErr w:type="spellEnd"/>
            <w:r>
              <w:rPr>
                <w:rFonts w:ascii="Times New Roman" w:hAnsi="Times New Roman" w:cs="Times New Roman"/>
                <w:sz w:val="28"/>
                <w:szCs w:val="28"/>
              </w:rPr>
              <w:t>, Сибири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559" w:type="dxa"/>
            <w:vMerge/>
            <w:tcBorders>
              <w:top w:val="nil"/>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843" w:type="dxa"/>
            <w:vMerge/>
            <w:tcBorders>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9923" w:type="dxa"/>
            <w:gridSpan w:val="6"/>
            <w:tcBorders>
              <w:top w:val="single" w:sz="4" w:space="0" w:color="auto"/>
              <w:left w:val="single" w:sz="4" w:space="0" w:color="auto"/>
              <w:bottom w:val="single" w:sz="4" w:space="0" w:color="auto"/>
              <w:right w:val="single" w:sz="4" w:space="0" w:color="auto"/>
            </w:tcBorders>
            <w:vAlign w:val="center"/>
          </w:tcPr>
          <w:p w:rsidR="00893712" w:rsidRPr="003E764C" w:rsidRDefault="00893712" w:rsidP="0031517C">
            <w:pPr>
              <w:jc w:val="center"/>
              <w:rPr>
                <w:rFonts w:ascii="Times New Roman" w:hAnsi="Times New Roman" w:cs="Times New Roman"/>
                <w:b/>
                <w:sz w:val="28"/>
                <w:szCs w:val="28"/>
              </w:rPr>
            </w:pPr>
            <w:r w:rsidRPr="003E764C">
              <w:rPr>
                <w:rFonts w:ascii="Times New Roman" w:hAnsi="Times New Roman" w:cs="Times New Roman"/>
                <w:b/>
                <w:sz w:val="28"/>
                <w:szCs w:val="28"/>
              </w:rPr>
              <w:t>Из древнерусской литературы (1 час)</w:t>
            </w: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Древнерусская литература. Житие преподобного Сергия Радонежского</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13.09.2016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9356" w:type="dxa"/>
            <w:gridSpan w:val="5"/>
            <w:tcBorders>
              <w:top w:val="single" w:sz="4" w:space="0" w:color="auto"/>
              <w:left w:val="single" w:sz="4" w:space="0" w:color="auto"/>
              <w:bottom w:val="single" w:sz="4" w:space="0" w:color="auto"/>
              <w:right w:val="single" w:sz="4" w:space="0" w:color="auto"/>
            </w:tcBorders>
          </w:tcPr>
          <w:p w:rsidR="00893712" w:rsidRPr="003E764C" w:rsidRDefault="00893712" w:rsidP="0031517C">
            <w:pPr>
              <w:jc w:val="center"/>
              <w:rPr>
                <w:rFonts w:ascii="Times New Roman" w:hAnsi="Times New Roman" w:cs="Times New Roman"/>
                <w:b/>
                <w:sz w:val="28"/>
                <w:szCs w:val="28"/>
              </w:rPr>
            </w:pPr>
            <w:r w:rsidRPr="003E764C">
              <w:rPr>
                <w:rFonts w:ascii="Times New Roman" w:hAnsi="Times New Roman" w:cs="Times New Roman"/>
                <w:b/>
                <w:sz w:val="28"/>
                <w:szCs w:val="28"/>
              </w:rPr>
              <w:t xml:space="preserve">Русская литература </w:t>
            </w:r>
            <w:proofErr w:type="gramStart"/>
            <w:r w:rsidRPr="003E764C">
              <w:rPr>
                <w:rFonts w:ascii="Times New Roman" w:hAnsi="Times New Roman" w:cs="Times New Roman"/>
                <w:b/>
                <w:sz w:val="28"/>
                <w:szCs w:val="28"/>
                <w:lang w:val="en-US"/>
              </w:rPr>
              <w:t>XIX</w:t>
            </w:r>
            <w:r w:rsidRPr="003E764C">
              <w:rPr>
                <w:rFonts w:ascii="Times New Roman" w:hAnsi="Times New Roman" w:cs="Times New Roman"/>
                <w:b/>
                <w:sz w:val="28"/>
                <w:szCs w:val="28"/>
              </w:rPr>
              <w:t xml:space="preserve">  века</w:t>
            </w:r>
            <w:proofErr w:type="gramEnd"/>
            <w:r w:rsidRPr="003E764C">
              <w:rPr>
                <w:rFonts w:ascii="Times New Roman" w:hAnsi="Times New Roman" w:cs="Times New Roman"/>
                <w:b/>
                <w:sz w:val="28"/>
                <w:szCs w:val="28"/>
              </w:rPr>
              <w:t xml:space="preserve"> (28 часов), р/р.-4 часа, вн.чт.-3 часа</w:t>
            </w: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И.А.Крылов</w:t>
            </w:r>
            <w:proofErr w:type="spellEnd"/>
            <w:r w:rsidRPr="003E764C">
              <w:rPr>
                <w:rFonts w:ascii="Times New Roman" w:hAnsi="Times New Roman" w:cs="Times New Roman"/>
                <w:sz w:val="28"/>
                <w:szCs w:val="28"/>
              </w:rPr>
              <w:t>. Басни</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nil"/>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19.09.2016</w:t>
            </w:r>
          </w:p>
        </w:tc>
        <w:tc>
          <w:tcPr>
            <w:tcW w:w="992" w:type="dxa"/>
            <w:tcBorders>
              <w:top w:val="nil"/>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nil"/>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w:t>
            </w:r>
          </w:p>
          <w:p w:rsidR="00893712" w:rsidRPr="003E764C" w:rsidRDefault="00893712" w:rsidP="0031517C">
            <w:pP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В.А.Жуковский</w:t>
            </w:r>
            <w:proofErr w:type="spellEnd"/>
            <w:r w:rsidRPr="003E764C">
              <w:rPr>
                <w:rFonts w:ascii="Times New Roman" w:hAnsi="Times New Roman" w:cs="Times New Roman"/>
                <w:sz w:val="28"/>
                <w:szCs w:val="28"/>
              </w:rPr>
              <w:t xml:space="preserve"> «Светлана». Нравственный мир героини баллады. «К ней», «Вечер»</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20.09.2016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А.С.Пушкин</w:t>
            </w:r>
            <w:proofErr w:type="spellEnd"/>
            <w:r w:rsidRPr="003E764C">
              <w:rPr>
                <w:rFonts w:ascii="Times New Roman" w:hAnsi="Times New Roman" w:cs="Times New Roman"/>
                <w:sz w:val="28"/>
                <w:szCs w:val="28"/>
              </w:rPr>
              <w:t xml:space="preserve"> «Полтавский бой». Метафора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26.09.2016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Повесть </w:t>
            </w:r>
            <w:proofErr w:type="spellStart"/>
            <w:r w:rsidRPr="003E764C">
              <w:rPr>
                <w:rFonts w:ascii="Times New Roman" w:hAnsi="Times New Roman" w:cs="Times New Roman"/>
                <w:sz w:val="28"/>
                <w:szCs w:val="28"/>
              </w:rPr>
              <w:t>А.С.Пушкина</w:t>
            </w:r>
            <w:proofErr w:type="spellEnd"/>
            <w:r w:rsidRPr="003E764C">
              <w:rPr>
                <w:rFonts w:ascii="Times New Roman" w:hAnsi="Times New Roman" w:cs="Times New Roman"/>
                <w:sz w:val="28"/>
                <w:szCs w:val="28"/>
              </w:rPr>
              <w:t xml:space="preserve"> «Дубровский». История создания. </w:t>
            </w:r>
            <w:proofErr w:type="spellStart"/>
            <w:r w:rsidRPr="003E764C">
              <w:rPr>
                <w:rFonts w:ascii="Times New Roman" w:hAnsi="Times New Roman" w:cs="Times New Roman"/>
                <w:sz w:val="28"/>
                <w:szCs w:val="28"/>
              </w:rPr>
              <w:t>Кирила</w:t>
            </w:r>
            <w:proofErr w:type="spellEnd"/>
            <w:r w:rsidRPr="003E764C">
              <w:rPr>
                <w:rFonts w:ascii="Times New Roman" w:hAnsi="Times New Roman" w:cs="Times New Roman"/>
                <w:sz w:val="28"/>
                <w:szCs w:val="28"/>
              </w:rPr>
              <w:t xml:space="preserve"> Петрович Троекуров и А Г </w:t>
            </w:r>
            <w:proofErr w:type="gramStart"/>
            <w:r w:rsidRPr="003E764C">
              <w:rPr>
                <w:rFonts w:ascii="Times New Roman" w:hAnsi="Times New Roman" w:cs="Times New Roman"/>
                <w:sz w:val="28"/>
                <w:szCs w:val="28"/>
              </w:rPr>
              <w:t>Дубровский:  столкновение</w:t>
            </w:r>
            <w:proofErr w:type="gramEnd"/>
            <w:r w:rsidRPr="003E764C">
              <w:rPr>
                <w:rFonts w:ascii="Times New Roman" w:hAnsi="Times New Roman" w:cs="Times New Roman"/>
                <w:sz w:val="28"/>
                <w:szCs w:val="28"/>
              </w:rPr>
              <w:t xml:space="preserve"> характеров</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27.09.2016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Образ благородного «разбойника» в повести Пушкина «Дубровский»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Трагические  судьбы</w:t>
            </w:r>
            <w:proofErr w:type="gram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В.Дубровского</w:t>
            </w:r>
            <w:proofErr w:type="spellEnd"/>
            <w:r w:rsidRPr="003E764C">
              <w:rPr>
                <w:rFonts w:ascii="Times New Roman" w:hAnsi="Times New Roman" w:cs="Times New Roman"/>
                <w:sz w:val="28"/>
                <w:szCs w:val="28"/>
              </w:rPr>
              <w:t xml:space="preserve"> и Маши Троекуровой</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4.10.2016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Сюжет и композиция </w:t>
            </w:r>
            <w:proofErr w:type="gramStart"/>
            <w:r w:rsidRPr="003E764C">
              <w:rPr>
                <w:rFonts w:ascii="Times New Roman" w:hAnsi="Times New Roman" w:cs="Times New Roman"/>
                <w:sz w:val="28"/>
                <w:szCs w:val="28"/>
              </w:rPr>
              <w:t>повести  «</w:t>
            </w:r>
            <w:proofErr w:type="gramEnd"/>
            <w:r w:rsidRPr="003E764C">
              <w:rPr>
                <w:rFonts w:ascii="Times New Roman" w:hAnsi="Times New Roman" w:cs="Times New Roman"/>
                <w:sz w:val="28"/>
                <w:szCs w:val="28"/>
              </w:rPr>
              <w:t>Дубровский»</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10.10.2016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11 </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Р/Р Сочинение на тему «Владимир Дубровский и Маша Троекурова»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17.10.2016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12</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М.Ю.Лермонтов</w:t>
            </w:r>
            <w:proofErr w:type="spellEnd"/>
            <w:r w:rsidRPr="003E764C">
              <w:rPr>
                <w:rFonts w:ascii="Times New Roman" w:hAnsi="Times New Roman" w:cs="Times New Roman"/>
                <w:sz w:val="28"/>
                <w:szCs w:val="28"/>
              </w:rPr>
              <w:t xml:space="preserve"> «Парус», «Узник», «Кавказ»</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18.10.2016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13</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р</w:t>
            </w:r>
            <w:proofErr w:type="gramEnd"/>
            <w:r w:rsidRPr="003E764C">
              <w:rPr>
                <w:rFonts w:ascii="Times New Roman" w:hAnsi="Times New Roman" w:cs="Times New Roman"/>
                <w:sz w:val="28"/>
                <w:szCs w:val="28"/>
              </w:rPr>
              <w:t>/</w:t>
            </w:r>
            <w:proofErr w:type="spellStart"/>
            <w:r w:rsidRPr="003E764C">
              <w:rPr>
                <w:rFonts w:ascii="Times New Roman" w:hAnsi="Times New Roman" w:cs="Times New Roman"/>
                <w:sz w:val="28"/>
                <w:szCs w:val="28"/>
              </w:rPr>
              <w:t>р.Стихосложение</w:t>
            </w:r>
            <w:proofErr w:type="spellEnd"/>
            <w:r w:rsidRPr="003E764C">
              <w:rPr>
                <w:rFonts w:ascii="Times New Roman" w:hAnsi="Times New Roman" w:cs="Times New Roman"/>
                <w:sz w:val="28"/>
                <w:szCs w:val="28"/>
              </w:rPr>
              <w:t>. Двусложные размеры стиха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24.10.2016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М.Ю.Лермонтов</w:t>
            </w:r>
            <w:proofErr w:type="spellEnd"/>
            <w:r w:rsidRPr="003E764C">
              <w:rPr>
                <w:rFonts w:ascii="Times New Roman" w:hAnsi="Times New Roman" w:cs="Times New Roman"/>
                <w:sz w:val="28"/>
                <w:szCs w:val="28"/>
              </w:rPr>
              <w:t xml:space="preserve"> «Песня про царя </w:t>
            </w:r>
            <w:proofErr w:type="gramStart"/>
            <w:r w:rsidRPr="003E764C">
              <w:rPr>
                <w:rFonts w:ascii="Times New Roman" w:hAnsi="Times New Roman" w:cs="Times New Roman"/>
                <w:sz w:val="28"/>
                <w:szCs w:val="28"/>
              </w:rPr>
              <w:t>Ивана  Васильевича</w:t>
            </w:r>
            <w:proofErr w:type="gramEnd"/>
            <w:r w:rsidRPr="003E764C">
              <w:rPr>
                <w:rFonts w:ascii="Times New Roman" w:hAnsi="Times New Roman" w:cs="Times New Roman"/>
                <w:sz w:val="28"/>
                <w:szCs w:val="28"/>
              </w:rPr>
              <w:t xml:space="preserve">…» - поэма об </w:t>
            </w:r>
            <w:proofErr w:type="spellStart"/>
            <w:r w:rsidRPr="003E764C">
              <w:rPr>
                <w:rFonts w:ascii="Times New Roman" w:hAnsi="Times New Roman" w:cs="Times New Roman"/>
                <w:sz w:val="28"/>
                <w:szCs w:val="28"/>
              </w:rPr>
              <w:t>историч</w:t>
            </w:r>
            <w:proofErr w:type="spellEnd"/>
            <w:r w:rsidRPr="003E764C">
              <w:rPr>
                <w:rFonts w:ascii="Times New Roman" w:hAnsi="Times New Roman" w:cs="Times New Roman"/>
                <w:sz w:val="28"/>
                <w:szCs w:val="28"/>
              </w:rPr>
              <w:t xml:space="preserve"> прошлом</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25.10.2016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15</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Нравственный поединок героев «Песни…»</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31.10.2016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16</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р</w:t>
            </w:r>
            <w:proofErr w:type="gramEnd"/>
            <w:r w:rsidRPr="003E764C">
              <w:rPr>
                <w:rFonts w:ascii="Times New Roman" w:hAnsi="Times New Roman" w:cs="Times New Roman"/>
                <w:sz w:val="28"/>
                <w:szCs w:val="28"/>
              </w:rPr>
              <w:t>/р.  Игра по «Песне про царя Ивана Васильевича, молодого опричника и удалого купца Калашникова»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w:t>
            </w:r>
            <w:r w:rsidRPr="003E764C">
              <w:rPr>
                <w:rFonts w:ascii="Times New Roman" w:hAnsi="Times New Roman" w:cs="Times New Roman"/>
                <w:sz w:val="28"/>
                <w:szCs w:val="28"/>
              </w:rPr>
              <w:t>.</w:t>
            </w:r>
            <w:r>
              <w:rPr>
                <w:rFonts w:ascii="Times New Roman" w:hAnsi="Times New Roman" w:cs="Times New Roman"/>
                <w:sz w:val="28"/>
                <w:szCs w:val="28"/>
              </w:rPr>
              <w:t>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Н.А.Некрасов</w:t>
            </w:r>
            <w:proofErr w:type="spellEnd"/>
            <w:proofErr w:type="gramStart"/>
            <w:r w:rsidRPr="003E764C">
              <w:rPr>
                <w:rFonts w:ascii="Times New Roman" w:hAnsi="Times New Roman" w:cs="Times New Roman"/>
                <w:sz w:val="28"/>
                <w:szCs w:val="28"/>
              </w:rPr>
              <w:t>. поэма</w:t>
            </w:r>
            <w:proofErr w:type="gramEnd"/>
            <w:r w:rsidRPr="003E764C">
              <w:rPr>
                <w:rFonts w:ascii="Times New Roman" w:hAnsi="Times New Roman" w:cs="Times New Roman"/>
                <w:sz w:val="28"/>
                <w:szCs w:val="28"/>
              </w:rPr>
              <w:t xml:space="preserve"> «Русские женщины»: «Княгиня Трубецкая». Величие духа русской женщины</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7.11.2016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Н.В.Гоголь</w:t>
            </w:r>
            <w:proofErr w:type="spellEnd"/>
            <w:r w:rsidRPr="003E764C">
              <w:rPr>
                <w:rFonts w:ascii="Times New Roman" w:hAnsi="Times New Roman" w:cs="Times New Roman"/>
                <w:sz w:val="28"/>
                <w:szCs w:val="28"/>
              </w:rPr>
              <w:t xml:space="preserve"> «Тарас Бульба». </w:t>
            </w:r>
            <w:proofErr w:type="gramStart"/>
            <w:r w:rsidRPr="003E764C">
              <w:rPr>
                <w:rFonts w:ascii="Times New Roman" w:hAnsi="Times New Roman" w:cs="Times New Roman"/>
                <w:sz w:val="28"/>
                <w:szCs w:val="28"/>
              </w:rPr>
              <w:t>Историческая  и</w:t>
            </w:r>
            <w:proofErr w:type="gramEnd"/>
            <w:r w:rsidRPr="003E764C">
              <w:rPr>
                <w:rFonts w:ascii="Times New Roman" w:hAnsi="Times New Roman" w:cs="Times New Roman"/>
                <w:sz w:val="28"/>
                <w:szCs w:val="28"/>
              </w:rPr>
              <w:t xml:space="preserve"> фольклорная основа повести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8.11.2016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Тарас Бульба и его сыновья</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14.11.2016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20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Запорожская Сечь, её нравы и обычаи</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15.11.</w:t>
            </w:r>
            <w:r>
              <w:rPr>
                <w:rFonts w:ascii="Times New Roman" w:hAnsi="Times New Roman" w:cs="Times New Roman"/>
                <w:sz w:val="28"/>
                <w:szCs w:val="28"/>
              </w:rPr>
              <w:t>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21</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Героизм и самоотверженность Тараса и его товарищей запорожцев в борьбе за родную землю</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21.11.2016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22</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р</w:t>
            </w:r>
            <w:proofErr w:type="gramEnd"/>
            <w:r w:rsidRPr="003E764C">
              <w:rPr>
                <w:rFonts w:ascii="Times New Roman" w:hAnsi="Times New Roman" w:cs="Times New Roman"/>
                <w:sz w:val="28"/>
                <w:szCs w:val="28"/>
              </w:rPr>
              <w:t>/р.  Сочинение на тему «Мой любимый герой в повести «Тарас Бульба»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22.11.2016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328"/>
        </w:trPr>
        <w:tc>
          <w:tcPr>
            <w:tcW w:w="567"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23</w:t>
            </w:r>
          </w:p>
        </w:tc>
        <w:tc>
          <w:tcPr>
            <w:tcW w:w="4253"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И.С.Тургенев</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Бежин</w:t>
            </w:r>
            <w:proofErr w:type="spellEnd"/>
            <w:r w:rsidRPr="003E764C">
              <w:rPr>
                <w:rFonts w:ascii="Times New Roman" w:hAnsi="Times New Roman" w:cs="Times New Roman"/>
                <w:sz w:val="28"/>
                <w:szCs w:val="28"/>
              </w:rPr>
              <w:t xml:space="preserve"> луг». Духовный мир крестьянских детей</w:t>
            </w:r>
          </w:p>
        </w:tc>
        <w:tc>
          <w:tcPr>
            <w:tcW w:w="709"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28.11.2016</w:t>
            </w:r>
          </w:p>
        </w:tc>
        <w:tc>
          <w:tcPr>
            <w:tcW w:w="992" w:type="dxa"/>
            <w:tcBorders>
              <w:top w:val="single" w:sz="4" w:space="0" w:color="auto"/>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Природа и ее роль в рассказе «</w:t>
            </w:r>
            <w:proofErr w:type="spellStart"/>
            <w:r w:rsidRPr="003E764C">
              <w:rPr>
                <w:rFonts w:ascii="Times New Roman" w:hAnsi="Times New Roman" w:cs="Times New Roman"/>
                <w:sz w:val="28"/>
                <w:szCs w:val="28"/>
              </w:rPr>
              <w:t>Бежин</w:t>
            </w:r>
            <w:proofErr w:type="spellEnd"/>
            <w:r w:rsidRPr="003E764C">
              <w:rPr>
                <w:rFonts w:ascii="Times New Roman" w:hAnsi="Times New Roman" w:cs="Times New Roman"/>
                <w:sz w:val="28"/>
                <w:szCs w:val="28"/>
              </w:rPr>
              <w:t xml:space="preserve"> луг».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29.11.2016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639"/>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jc w:val="center"/>
              <w:rPr>
                <w:rFonts w:ascii="Times New Roman" w:hAnsi="Times New Roman" w:cs="Times New Roman"/>
                <w:sz w:val="28"/>
                <w:szCs w:val="28"/>
              </w:rPr>
            </w:pPr>
            <w:r w:rsidRPr="003E764C">
              <w:rPr>
                <w:rFonts w:ascii="Times New Roman" w:hAnsi="Times New Roman" w:cs="Times New Roman"/>
                <w:sz w:val="28"/>
                <w:szCs w:val="28"/>
              </w:rPr>
              <w:t>25</w:t>
            </w:r>
          </w:p>
        </w:tc>
        <w:tc>
          <w:tcPr>
            <w:tcW w:w="4253"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И.С.Тургенев</w:t>
            </w:r>
            <w:proofErr w:type="spellEnd"/>
            <w:r w:rsidRPr="003E764C">
              <w:rPr>
                <w:rFonts w:ascii="Times New Roman" w:hAnsi="Times New Roman" w:cs="Times New Roman"/>
                <w:sz w:val="28"/>
                <w:szCs w:val="28"/>
              </w:rPr>
              <w:t xml:space="preserve"> «Певцы»</w:t>
            </w:r>
          </w:p>
        </w:tc>
        <w:tc>
          <w:tcPr>
            <w:tcW w:w="70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5.12.2016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988"/>
        </w:trPr>
        <w:tc>
          <w:tcPr>
            <w:tcW w:w="567"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26</w:t>
            </w:r>
          </w:p>
        </w:tc>
        <w:tc>
          <w:tcPr>
            <w:tcW w:w="4253"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И.С.Тургенев</w:t>
            </w:r>
            <w:proofErr w:type="spellEnd"/>
            <w:r w:rsidRPr="003E764C">
              <w:rPr>
                <w:rFonts w:ascii="Times New Roman" w:hAnsi="Times New Roman" w:cs="Times New Roman"/>
                <w:sz w:val="28"/>
                <w:szCs w:val="28"/>
              </w:rPr>
              <w:t xml:space="preserve"> «Хорь и </w:t>
            </w:r>
            <w:proofErr w:type="spellStart"/>
            <w:r w:rsidRPr="003E764C">
              <w:rPr>
                <w:rFonts w:ascii="Times New Roman" w:hAnsi="Times New Roman" w:cs="Times New Roman"/>
                <w:sz w:val="28"/>
                <w:szCs w:val="28"/>
              </w:rPr>
              <w:t>Калиныч</w:t>
            </w:r>
            <w:proofErr w:type="spellEnd"/>
            <w:r w:rsidRPr="003E764C">
              <w:rPr>
                <w:rFonts w:ascii="Times New Roman" w:hAnsi="Times New Roman" w:cs="Times New Roman"/>
                <w:sz w:val="28"/>
                <w:szCs w:val="28"/>
              </w:rPr>
              <w:t>»</w:t>
            </w:r>
          </w:p>
          <w:p w:rsidR="00893712" w:rsidRPr="003E764C" w:rsidRDefault="00893712" w:rsidP="0031517C">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6.12.2016</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shd w:val="clear" w:color="auto" w:fill="auto"/>
          </w:tcPr>
          <w:p w:rsidR="00893712" w:rsidRDefault="00893712" w:rsidP="0031517C"/>
        </w:tc>
      </w:tr>
      <w:tr w:rsidR="00893712" w:rsidTr="0031517C">
        <w:trPr>
          <w:trHeight w:val="845"/>
        </w:trPr>
        <w:tc>
          <w:tcPr>
            <w:tcW w:w="567"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27</w:t>
            </w:r>
          </w:p>
        </w:tc>
        <w:tc>
          <w:tcPr>
            <w:tcW w:w="4253"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Ф.И.Тютчев</w:t>
            </w:r>
            <w:proofErr w:type="spellEnd"/>
            <w:r w:rsidRPr="003E764C">
              <w:rPr>
                <w:rFonts w:ascii="Times New Roman" w:hAnsi="Times New Roman" w:cs="Times New Roman"/>
                <w:sz w:val="28"/>
                <w:szCs w:val="28"/>
              </w:rPr>
              <w:t xml:space="preserve"> «Ещё шумел…» </w:t>
            </w:r>
          </w:p>
          <w:p w:rsidR="00893712" w:rsidRPr="003E764C" w:rsidRDefault="00893712" w:rsidP="0031517C">
            <w:pPr>
              <w:rPr>
                <w:rFonts w:ascii="Times New Roman" w:hAnsi="Times New Roman" w:cs="Times New Roman"/>
                <w:sz w:val="28"/>
                <w:szCs w:val="28"/>
              </w:rPr>
            </w:pPr>
          </w:p>
        </w:tc>
        <w:tc>
          <w:tcPr>
            <w:tcW w:w="709" w:type="dxa"/>
            <w:tcBorders>
              <w:top w:val="single" w:sz="4" w:space="0" w:color="auto"/>
              <w:left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12.12.2016</w:t>
            </w:r>
          </w:p>
        </w:tc>
        <w:tc>
          <w:tcPr>
            <w:tcW w:w="992" w:type="dxa"/>
            <w:tcBorders>
              <w:top w:val="single" w:sz="4" w:space="0" w:color="auto"/>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438"/>
        </w:trPr>
        <w:tc>
          <w:tcPr>
            <w:tcW w:w="567" w:type="dxa"/>
            <w:tcBorders>
              <w:top w:val="single" w:sz="4" w:space="0" w:color="auto"/>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28</w:t>
            </w:r>
          </w:p>
        </w:tc>
        <w:tc>
          <w:tcPr>
            <w:tcW w:w="4253" w:type="dxa"/>
            <w:tcBorders>
              <w:top w:val="single" w:sz="4" w:space="0" w:color="auto"/>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А.Н.Островский</w:t>
            </w:r>
            <w:proofErr w:type="spellEnd"/>
            <w:r w:rsidRPr="003E764C">
              <w:rPr>
                <w:rFonts w:ascii="Times New Roman" w:hAnsi="Times New Roman" w:cs="Times New Roman"/>
                <w:sz w:val="28"/>
                <w:szCs w:val="28"/>
              </w:rPr>
              <w:t xml:space="preserve"> «Свои люди- сочтемся»</w:t>
            </w:r>
          </w:p>
        </w:tc>
        <w:tc>
          <w:tcPr>
            <w:tcW w:w="709" w:type="dxa"/>
            <w:tcBorders>
              <w:top w:val="single" w:sz="4" w:space="0" w:color="auto"/>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13.12.2016</w:t>
            </w:r>
          </w:p>
        </w:tc>
        <w:tc>
          <w:tcPr>
            <w:tcW w:w="992" w:type="dxa"/>
            <w:tcBorders>
              <w:top w:val="single" w:sz="4" w:space="0" w:color="auto"/>
              <w:left w:val="single" w:sz="4" w:space="0" w:color="auto"/>
              <w:right w:val="single" w:sz="4" w:space="0" w:color="auto"/>
            </w:tcBorders>
            <w:vAlign w:val="center"/>
            <w:hideMark/>
          </w:tcPr>
          <w:p w:rsidR="00893712" w:rsidRDefault="00893712" w:rsidP="0031517C">
            <w:pPr>
              <w:rPr>
                <w:rFonts w:ascii="Times New Roman" w:hAnsi="Times New Roman" w:cs="Times New Roman"/>
                <w:sz w:val="28"/>
                <w:szCs w:val="28"/>
              </w:rPr>
            </w:pPr>
          </w:p>
          <w:p w:rsidR="00893712" w:rsidRDefault="00893712" w:rsidP="0031517C">
            <w:pPr>
              <w:rPr>
                <w:rFonts w:ascii="Times New Roman" w:hAnsi="Times New Roman" w:cs="Times New Roman"/>
                <w:sz w:val="28"/>
                <w:szCs w:val="28"/>
              </w:rPr>
            </w:pPr>
          </w:p>
          <w:p w:rsidR="00893712" w:rsidRDefault="00893712" w:rsidP="0031517C">
            <w:pPr>
              <w:rPr>
                <w:rFonts w:ascii="Times New Roman" w:hAnsi="Times New Roman" w:cs="Times New Roman"/>
                <w:sz w:val="28"/>
                <w:szCs w:val="28"/>
              </w:rPr>
            </w:pPr>
          </w:p>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988"/>
        </w:trPr>
        <w:tc>
          <w:tcPr>
            <w:tcW w:w="567" w:type="dxa"/>
            <w:tcBorders>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29</w:t>
            </w:r>
          </w:p>
        </w:tc>
        <w:tc>
          <w:tcPr>
            <w:tcW w:w="4253" w:type="dxa"/>
            <w:tcBorders>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Н.А.Некрасов</w:t>
            </w:r>
            <w:proofErr w:type="spellEnd"/>
            <w:r w:rsidRPr="003E764C">
              <w:rPr>
                <w:rFonts w:ascii="Times New Roman" w:hAnsi="Times New Roman" w:cs="Times New Roman"/>
                <w:sz w:val="28"/>
                <w:szCs w:val="28"/>
              </w:rPr>
              <w:t xml:space="preserve"> «Мороз, Красный нос»</w:t>
            </w:r>
          </w:p>
        </w:tc>
        <w:tc>
          <w:tcPr>
            <w:tcW w:w="709" w:type="dxa"/>
            <w:tcBorders>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19.12.2016</w:t>
            </w:r>
          </w:p>
        </w:tc>
        <w:tc>
          <w:tcPr>
            <w:tcW w:w="992" w:type="dxa"/>
            <w:tcBorders>
              <w:left w:val="single" w:sz="4" w:space="0" w:color="auto"/>
              <w:bottom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843" w:type="dxa"/>
            <w:tcBorders>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431"/>
        </w:trPr>
        <w:tc>
          <w:tcPr>
            <w:tcW w:w="567"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30</w:t>
            </w:r>
          </w:p>
        </w:tc>
        <w:tc>
          <w:tcPr>
            <w:tcW w:w="4253"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М.Е.Салтыков</w:t>
            </w:r>
            <w:proofErr w:type="spellEnd"/>
            <w:r w:rsidRPr="003E764C">
              <w:rPr>
                <w:rFonts w:ascii="Times New Roman" w:hAnsi="Times New Roman" w:cs="Times New Roman"/>
                <w:sz w:val="28"/>
                <w:szCs w:val="28"/>
              </w:rPr>
              <w:t>-Щедрин «Премудрый пескарь»</w:t>
            </w:r>
          </w:p>
        </w:tc>
        <w:tc>
          <w:tcPr>
            <w:tcW w:w="709" w:type="dxa"/>
            <w:tcBorders>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20.12.2016</w:t>
            </w:r>
          </w:p>
        </w:tc>
        <w:tc>
          <w:tcPr>
            <w:tcW w:w="992"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843" w:type="dxa"/>
            <w:tcBorders>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540"/>
        </w:trPr>
        <w:tc>
          <w:tcPr>
            <w:tcW w:w="567"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31</w:t>
            </w:r>
          </w:p>
        </w:tc>
        <w:tc>
          <w:tcPr>
            <w:tcW w:w="4253"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М.Е.Салтыков</w:t>
            </w:r>
            <w:proofErr w:type="spellEnd"/>
            <w:r w:rsidRPr="003E764C">
              <w:rPr>
                <w:rFonts w:ascii="Times New Roman" w:hAnsi="Times New Roman" w:cs="Times New Roman"/>
                <w:sz w:val="28"/>
                <w:szCs w:val="28"/>
              </w:rPr>
              <w:t>-Щедрин «Коняга»</w:t>
            </w:r>
          </w:p>
        </w:tc>
        <w:tc>
          <w:tcPr>
            <w:tcW w:w="709" w:type="dxa"/>
            <w:tcBorders>
              <w:left w:val="single" w:sz="4" w:space="0" w:color="auto"/>
              <w:right w:val="single" w:sz="4" w:space="0" w:color="auto"/>
            </w:tcBorders>
          </w:tcPr>
          <w:p w:rsidR="00893712" w:rsidRDefault="00893712" w:rsidP="0031517C">
            <w:pPr>
              <w:rPr>
                <w:rFonts w:ascii="Times New Roman" w:hAnsi="Times New Roman" w:cs="Times New Roman"/>
                <w:sz w:val="28"/>
                <w:szCs w:val="28"/>
              </w:rPr>
            </w:pPr>
          </w:p>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w:t>
            </w:r>
          </w:p>
        </w:tc>
        <w:tc>
          <w:tcPr>
            <w:tcW w:w="1559"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26.12.2016</w:t>
            </w:r>
          </w:p>
        </w:tc>
        <w:tc>
          <w:tcPr>
            <w:tcW w:w="992"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843" w:type="dxa"/>
            <w:tcBorders>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427"/>
        </w:trPr>
        <w:tc>
          <w:tcPr>
            <w:tcW w:w="567"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32</w:t>
            </w:r>
          </w:p>
        </w:tc>
        <w:tc>
          <w:tcPr>
            <w:tcW w:w="4253"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А.А.Фет</w:t>
            </w:r>
            <w:proofErr w:type="spellEnd"/>
            <w:r w:rsidRPr="003E764C">
              <w:rPr>
                <w:rFonts w:ascii="Times New Roman" w:hAnsi="Times New Roman" w:cs="Times New Roman"/>
                <w:sz w:val="28"/>
                <w:szCs w:val="28"/>
              </w:rPr>
              <w:t xml:space="preserve"> «Вечер», «Это утро, </w:t>
            </w:r>
            <w:proofErr w:type="gramStart"/>
            <w:r w:rsidRPr="003E764C">
              <w:rPr>
                <w:rFonts w:ascii="Times New Roman" w:hAnsi="Times New Roman" w:cs="Times New Roman"/>
                <w:sz w:val="28"/>
                <w:szCs w:val="28"/>
              </w:rPr>
              <w:t>радость..</w:t>
            </w:r>
            <w:proofErr w:type="gramEnd"/>
            <w:r w:rsidRPr="003E764C">
              <w:rPr>
                <w:rFonts w:ascii="Times New Roman" w:hAnsi="Times New Roman" w:cs="Times New Roman"/>
                <w:sz w:val="28"/>
                <w:szCs w:val="28"/>
              </w:rPr>
              <w:t>»</w:t>
            </w:r>
          </w:p>
        </w:tc>
        <w:tc>
          <w:tcPr>
            <w:tcW w:w="709" w:type="dxa"/>
            <w:tcBorders>
              <w:left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27.12.</w:t>
            </w:r>
            <w:r w:rsidRPr="003E764C">
              <w:rPr>
                <w:rFonts w:ascii="Times New Roman" w:hAnsi="Times New Roman" w:cs="Times New Roman"/>
                <w:sz w:val="28"/>
                <w:szCs w:val="28"/>
              </w:rPr>
              <w:t>201</w:t>
            </w:r>
            <w:r>
              <w:rPr>
                <w:rFonts w:ascii="Times New Roman" w:hAnsi="Times New Roman" w:cs="Times New Roman"/>
                <w:sz w:val="28"/>
                <w:szCs w:val="28"/>
              </w:rPr>
              <w:t>6</w:t>
            </w:r>
          </w:p>
        </w:tc>
        <w:tc>
          <w:tcPr>
            <w:tcW w:w="992" w:type="dxa"/>
            <w:tcBorders>
              <w:left w:val="single" w:sz="4" w:space="0" w:color="auto"/>
              <w:right w:val="single" w:sz="4" w:space="0" w:color="auto"/>
            </w:tcBorders>
            <w:vAlign w:val="center"/>
            <w:hideMark/>
          </w:tcPr>
          <w:p w:rsidR="00893712" w:rsidRPr="003E764C" w:rsidRDefault="00893712" w:rsidP="0031517C">
            <w:pPr>
              <w:rPr>
                <w:rFonts w:ascii="Times New Roman" w:hAnsi="Times New Roman" w:cs="Times New Roman"/>
                <w:sz w:val="28"/>
                <w:szCs w:val="28"/>
              </w:rPr>
            </w:pPr>
          </w:p>
        </w:tc>
        <w:tc>
          <w:tcPr>
            <w:tcW w:w="1843" w:type="dxa"/>
            <w:tcBorders>
              <w:left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33</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Л.Н.Толстой</w:t>
            </w:r>
            <w:proofErr w:type="spellEnd"/>
            <w:r w:rsidRPr="003E764C">
              <w:rPr>
                <w:rFonts w:ascii="Times New Roman" w:hAnsi="Times New Roman" w:cs="Times New Roman"/>
                <w:sz w:val="28"/>
                <w:szCs w:val="28"/>
              </w:rPr>
              <w:t xml:space="preserve"> «Детство». Сложность взаимоотношений детей и взрослых.</w:t>
            </w:r>
          </w:p>
        </w:tc>
        <w:tc>
          <w:tcPr>
            <w:tcW w:w="709" w:type="dxa"/>
            <w:tcBorders>
              <w:top w:val="nil"/>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16.01.2017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Л.Н.Толстой</w:t>
            </w:r>
            <w:proofErr w:type="spellEnd"/>
            <w:r w:rsidRPr="003E764C">
              <w:rPr>
                <w:rFonts w:ascii="Times New Roman" w:hAnsi="Times New Roman" w:cs="Times New Roman"/>
                <w:sz w:val="28"/>
                <w:szCs w:val="28"/>
              </w:rPr>
              <w:t xml:space="preserve"> «Юность»</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17.01.2017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35</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Л.Н.Толстой</w:t>
            </w:r>
            <w:proofErr w:type="spellEnd"/>
            <w:r w:rsidRPr="003E764C">
              <w:rPr>
                <w:rFonts w:ascii="Times New Roman" w:hAnsi="Times New Roman" w:cs="Times New Roman"/>
                <w:sz w:val="28"/>
                <w:szCs w:val="28"/>
              </w:rPr>
              <w:t xml:space="preserve"> «Отрочество»</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23.01.2017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36</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Л.Н.Толстой</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Поликушка</w:t>
            </w:r>
            <w:proofErr w:type="spellEnd"/>
            <w:r w:rsidRPr="003E764C">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24.01.2017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А.П.Чехов</w:t>
            </w:r>
            <w:proofErr w:type="spellEnd"/>
            <w:r w:rsidRPr="003E764C">
              <w:rPr>
                <w:rFonts w:ascii="Times New Roman" w:hAnsi="Times New Roman" w:cs="Times New Roman"/>
                <w:sz w:val="28"/>
                <w:szCs w:val="28"/>
              </w:rPr>
              <w:t xml:space="preserve"> «Хамелеон». Живая картина </w:t>
            </w:r>
            <w:proofErr w:type="gramStart"/>
            <w:r w:rsidRPr="003E764C">
              <w:rPr>
                <w:rFonts w:ascii="Times New Roman" w:hAnsi="Times New Roman" w:cs="Times New Roman"/>
                <w:sz w:val="28"/>
                <w:szCs w:val="28"/>
              </w:rPr>
              <w:t>нравов .</w:t>
            </w:r>
            <w:proofErr w:type="gramEnd"/>
            <w:r w:rsidRPr="003E764C">
              <w:rPr>
                <w:rFonts w:ascii="Times New Roman" w:hAnsi="Times New Roman" w:cs="Times New Roman"/>
                <w:sz w:val="28"/>
                <w:szCs w:val="28"/>
              </w:rPr>
              <w:t xml:space="preserve"> </w:t>
            </w:r>
            <w:proofErr w:type="gramStart"/>
            <w:r w:rsidRPr="003E764C">
              <w:rPr>
                <w:rFonts w:ascii="Times New Roman" w:hAnsi="Times New Roman" w:cs="Times New Roman"/>
                <w:sz w:val="28"/>
                <w:szCs w:val="28"/>
              </w:rPr>
              <w:t>Понятие  о</w:t>
            </w:r>
            <w:proofErr w:type="gramEnd"/>
            <w:r w:rsidRPr="003E764C">
              <w:rPr>
                <w:rFonts w:ascii="Times New Roman" w:hAnsi="Times New Roman" w:cs="Times New Roman"/>
                <w:sz w:val="28"/>
                <w:szCs w:val="28"/>
              </w:rPr>
              <w:t xml:space="preserve"> юморе и сатире.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30.01.2017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98"/>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Повторение. Литературная викторина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31.01.2017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9923" w:type="dxa"/>
            <w:gridSpan w:val="6"/>
            <w:tcBorders>
              <w:top w:val="single" w:sz="4" w:space="0" w:color="auto"/>
              <w:left w:val="single" w:sz="4" w:space="0" w:color="auto"/>
              <w:bottom w:val="single" w:sz="4" w:space="0" w:color="auto"/>
              <w:right w:val="single" w:sz="4" w:space="0" w:color="auto"/>
            </w:tcBorders>
          </w:tcPr>
          <w:p w:rsidR="00893712" w:rsidRPr="003E764C" w:rsidRDefault="00893712" w:rsidP="0031517C">
            <w:pPr>
              <w:jc w:val="center"/>
              <w:rPr>
                <w:rFonts w:ascii="Times New Roman" w:hAnsi="Times New Roman" w:cs="Times New Roman"/>
                <w:b/>
                <w:sz w:val="28"/>
                <w:szCs w:val="28"/>
              </w:rPr>
            </w:pPr>
            <w:r w:rsidRPr="003E764C">
              <w:rPr>
                <w:rFonts w:ascii="Times New Roman" w:hAnsi="Times New Roman" w:cs="Times New Roman"/>
                <w:b/>
                <w:sz w:val="28"/>
                <w:szCs w:val="28"/>
              </w:rPr>
              <w:t xml:space="preserve">Из русской литературы </w:t>
            </w:r>
            <w:r w:rsidRPr="003E764C">
              <w:rPr>
                <w:rFonts w:ascii="Times New Roman" w:hAnsi="Times New Roman" w:cs="Times New Roman"/>
                <w:b/>
                <w:sz w:val="28"/>
                <w:szCs w:val="28"/>
                <w:lang w:val="en-US"/>
              </w:rPr>
              <w:t>XX</w:t>
            </w:r>
            <w:r w:rsidRPr="003E764C">
              <w:rPr>
                <w:rFonts w:ascii="Times New Roman" w:hAnsi="Times New Roman" w:cs="Times New Roman"/>
                <w:b/>
                <w:sz w:val="28"/>
                <w:szCs w:val="28"/>
              </w:rPr>
              <w:t xml:space="preserve"> века (14 часов), р/р-2 часа, вн.чт.-4 часа</w:t>
            </w:r>
          </w:p>
        </w:tc>
      </w:tr>
      <w:tr w:rsidR="00893712" w:rsidTr="0031517C">
        <w:trPr>
          <w:trHeight w:val="1013"/>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39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В.Г.Короленко</w:t>
            </w:r>
            <w:proofErr w:type="spellEnd"/>
            <w:r w:rsidRPr="003E764C">
              <w:rPr>
                <w:rFonts w:ascii="Times New Roman" w:hAnsi="Times New Roman" w:cs="Times New Roman"/>
                <w:sz w:val="28"/>
                <w:szCs w:val="28"/>
              </w:rPr>
              <w:t xml:space="preserve"> «Слепой музыкант»</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6.02.2017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40"/>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В.Г.Короленко</w:t>
            </w:r>
            <w:proofErr w:type="spellEnd"/>
            <w:r w:rsidRPr="003E764C">
              <w:rPr>
                <w:rFonts w:ascii="Times New Roman" w:hAnsi="Times New Roman" w:cs="Times New Roman"/>
                <w:sz w:val="28"/>
                <w:szCs w:val="28"/>
              </w:rPr>
              <w:t xml:space="preserve"> «Слепой музыкант»</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7.02.2017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49"/>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41</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р</w:t>
            </w:r>
            <w:proofErr w:type="gramEnd"/>
            <w:r w:rsidRPr="003E764C">
              <w:rPr>
                <w:rFonts w:ascii="Times New Roman" w:hAnsi="Times New Roman" w:cs="Times New Roman"/>
                <w:sz w:val="28"/>
                <w:szCs w:val="28"/>
              </w:rPr>
              <w:t>/р Подготовка к сочинению на тему «Петр и Эвелина»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13.02.2017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24"/>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42</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А.М.Горький</w:t>
            </w:r>
            <w:proofErr w:type="spellEnd"/>
            <w:r w:rsidRPr="003E764C">
              <w:rPr>
                <w:rFonts w:ascii="Times New Roman" w:hAnsi="Times New Roman" w:cs="Times New Roman"/>
                <w:sz w:val="28"/>
                <w:szCs w:val="28"/>
              </w:rPr>
              <w:t xml:space="preserve"> </w:t>
            </w:r>
          </w:p>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«В людях»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14.02.2017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460"/>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43</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А.М.Горький</w:t>
            </w:r>
            <w:proofErr w:type="spellEnd"/>
            <w:r w:rsidRPr="003E764C">
              <w:rPr>
                <w:rFonts w:ascii="Times New Roman" w:hAnsi="Times New Roman" w:cs="Times New Roman"/>
                <w:sz w:val="28"/>
                <w:szCs w:val="28"/>
              </w:rPr>
              <w:t xml:space="preserve"> </w:t>
            </w:r>
          </w:p>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«В людях»</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20.02.2017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44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Явление босяка в рассказе </w:t>
            </w:r>
            <w:proofErr w:type="spellStart"/>
            <w:r w:rsidRPr="003E764C">
              <w:rPr>
                <w:rFonts w:ascii="Times New Roman" w:hAnsi="Times New Roman" w:cs="Times New Roman"/>
                <w:sz w:val="28"/>
                <w:szCs w:val="28"/>
              </w:rPr>
              <w:t>А.М.Горького</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Челкаш</w:t>
            </w:r>
            <w:proofErr w:type="spellEnd"/>
            <w:r w:rsidRPr="003E764C">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21.02.</w:t>
            </w:r>
            <w:r w:rsidRPr="003E764C">
              <w:rPr>
                <w:rFonts w:ascii="Times New Roman" w:hAnsi="Times New Roman" w:cs="Times New Roman"/>
                <w:sz w:val="28"/>
                <w:szCs w:val="28"/>
              </w:rPr>
              <w:t>20</w:t>
            </w:r>
            <w:r>
              <w:rPr>
                <w:rFonts w:ascii="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45</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А.М.Горький</w:t>
            </w:r>
            <w:proofErr w:type="spellEnd"/>
            <w:r w:rsidRPr="003E764C">
              <w:rPr>
                <w:rFonts w:ascii="Times New Roman" w:hAnsi="Times New Roman" w:cs="Times New Roman"/>
                <w:sz w:val="28"/>
                <w:szCs w:val="28"/>
              </w:rPr>
              <w:t xml:space="preserve"> «Песня о Соколе»</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27.02.2017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46</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Л.Н.Андреев</w:t>
            </w:r>
            <w:proofErr w:type="spellEnd"/>
            <w:r w:rsidRPr="003E764C">
              <w:rPr>
                <w:rFonts w:ascii="Times New Roman" w:hAnsi="Times New Roman" w:cs="Times New Roman"/>
                <w:sz w:val="28"/>
                <w:szCs w:val="28"/>
              </w:rPr>
              <w:t xml:space="preserve"> «Кусака». Нравственные проблемы рассказа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28.02.2017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В.В.Маяковский</w:t>
            </w:r>
            <w:proofErr w:type="spellEnd"/>
            <w:r w:rsidRPr="003E764C">
              <w:rPr>
                <w:rFonts w:ascii="Times New Roman" w:hAnsi="Times New Roman" w:cs="Times New Roman"/>
                <w:sz w:val="28"/>
                <w:szCs w:val="28"/>
              </w:rPr>
              <w:t xml:space="preserve"> «Необычайное </w:t>
            </w:r>
            <w:proofErr w:type="gramStart"/>
            <w:r w:rsidRPr="003E764C">
              <w:rPr>
                <w:rFonts w:ascii="Times New Roman" w:hAnsi="Times New Roman" w:cs="Times New Roman"/>
                <w:sz w:val="28"/>
                <w:szCs w:val="28"/>
              </w:rPr>
              <w:t>приключение..</w:t>
            </w:r>
            <w:proofErr w:type="gramEnd"/>
            <w:r w:rsidRPr="003E764C">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6.03.2017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С.А.Есенин</w:t>
            </w:r>
            <w:proofErr w:type="spellEnd"/>
            <w:r w:rsidRPr="003E764C">
              <w:rPr>
                <w:rFonts w:ascii="Times New Roman" w:hAnsi="Times New Roman" w:cs="Times New Roman"/>
                <w:sz w:val="28"/>
                <w:szCs w:val="28"/>
              </w:rPr>
              <w:t xml:space="preserve"> «Песнь о собаке», «Край любимый…», «Спит ковыль.»</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7.03.2017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49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А.П.Платонов</w:t>
            </w:r>
            <w:proofErr w:type="spellEnd"/>
            <w:r w:rsidRPr="003E764C">
              <w:rPr>
                <w:rFonts w:ascii="Times New Roman" w:hAnsi="Times New Roman" w:cs="Times New Roman"/>
                <w:sz w:val="28"/>
                <w:szCs w:val="28"/>
              </w:rPr>
              <w:t xml:space="preserve"> «Неизвестный цветок». Прекрасное вокруг нас</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13.03.2017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А.А.Ахматова</w:t>
            </w:r>
            <w:proofErr w:type="spellEnd"/>
            <w:r w:rsidRPr="003E764C">
              <w:rPr>
                <w:rFonts w:ascii="Times New Roman" w:hAnsi="Times New Roman" w:cs="Times New Roman"/>
                <w:sz w:val="28"/>
                <w:szCs w:val="28"/>
              </w:rPr>
              <w:t xml:space="preserve"> «Клятва», «Мужество» </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14.03.2017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51</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С.С.Орлов</w:t>
            </w:r>
            <w:proofErr w:type="spellEnd"/>
            <w:r w:rsidRPr="003E764C">
              <w:rPr>
                <w:rFonts w:ascii="Times New Roman" w:hAnsi="Times New Roman" w:cs="Times New Roman"/>
                <w:sz w:val="28"/>
                <w:szCs w:val="28"/>
              </w:rPr>
              <w:t xml:space="preserve"> «Его зарыли в шар земной…»</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20.03.2017</w:t>
            </w:r>
          </w:p>
          <w:p w:rsidR="00893712" w:rsidRPr="003E764C" w:rsidRDefault="00893712" w:rsidP="0031517C">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52</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А.Платонов</w:t>
            </w:r>
            <w:proofErr w:type="spellEnd"/>
            <w:r w:rsidRPr="003E764C">
              <w:rPr>
                <w:rFonts w:ascii="Times New Roman" w:hAnsi="Times New Roman" w:cs="Times New Roman"/>
                <w:sz w:val="28"/>
                <w:szCs w:val="28"/>
              </w:rPr>
              <w:t xml:space="preserve"> «В прекрасном и радостном </w:t>
            </w:r>
            <w:proofErr w:type="spellStart"/>
            <w:r w:rsidRPr="003E764C">
              <w:rPr>
                <w:rFonts w:ascii="Times New Roman" w:hAnsi="Times New Roman" w:cs="Times New Roman"/>
                <w:sz w:val="28"/>
                <w:szCs w:val="28"/>
              </w:rPr>
              <w:t>мире</w:t>
            </w:r>
            <w:proofErr w:type="gramStart"/>
            <w:r w:rsidRPr="003E764C">
              <w:rPr>
                <w:rFonts w:ascii="Times New Roman" w:hAnsi="Times New Roman" w:cs="Times New Roman"/>
                <w:sz w:val="28"/>
                <w:szCs w:val="28"/>
              </w:rPr>
              <w:t>».Вечные</w:t>
            </w:r>
            <w:proofErr w:type="spellEnd"/>
            <w:proofErr w:type="gram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нравств</w:t>
            </w:r>
            <w:proofErr w:type="spellEnd"/>
            <w:r w:rsidRPr="003E764C">
              <w:rPr>
                <w:rFonts w:ascii="Times New Roman" w:hAnsi="Times New Roman" w:cs="Times New Roman"/>
                <w:sz w:val="28"/>
                <w:szCs w:val="28"/>
              </w:rPr>
              <w:t xml:space="preserve"> ценности</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21.03.2017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970"/>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53</w:t>
            </w:r>
          </w:p>
          <w:p w:rsidR="00893712" w:rsidRPr="003E764C" w:rsidRDefault="00893712" w:rsidP="0031517C">
            <w:pP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В.Г.Распутин</w:t>
            </w:r>
            <w:proofErr w:type="spellEnd"/>
            <w:r w:rsidRPr="003E764C">
              <w:rPr>
                <w:rFonts w:ascii="Times New Roman" w:hAnsi="Times New Roman" w:cs="Times New Roman"/>
                <w:sz w:val="28"/>
                <w:szCs w:val="28"/>
              </w:rPr>
              <w:t xml:space="preserve"> «Уроки французского»</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280"/>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В.Г.Распутин</w:t>
            </w:r>
            <w:proofErr w:type="spellEnd"/>
            <w:r w:rsidRPr="003E764C">
              <w:rPr>
                <w:rFonts w:ascii="Times New Roman" w:hAnsi="Times New Roman" w:cs="Times New Roman"/>
                <w:sz w:val="28"/>
                <w:szCs w:val="28"/>
              </w:rPr>
              <w:t xml:space="preserve"> «Уроки французского»</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4.04.2017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55</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Душевная щедрость учительницы, её роль в жизни мальчика. Смысл названия рассказа.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10.04.</w:t>
            </w:r>
            <w:r>
              <w:rPr>
                <w:rFonts w:ascii="Times New Roman" w:hAnsi="Times New Roman" w:cs="Times New Roman"/>
                <w:sz w:val="28"/>
                <w:szCs w:val="28"/>
              </w:rPr>
              <w:t>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56</w:t>
            </w:r>
          </w:p>
          <w:p w:rsidR="00893712" w:rsidRPr="003E764C" w:rsidRDefault="00893712" w:rsidP="0031517C">
            <w:pP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gramStart"/>
            <w:r w:rsidRPr="003E764C">
              <w:rPr>
                <w:rFonts w:ascii="Times New Roman" w:hAnsi="Times New Roman" w:cs="Times New Roman"/>
                <w:sz w:val="28"/>
                <w:szCs w:val="28"/>
              </w:rPr>
              <w:t>р</w:t>
            </w:r>
            <w:proofErr w:type="gramEnd"/>
            <w:r w:rsidRPr="003E764C">
              <w:rPr>
                <w:rFonts w:ascii="Times New Roman" w:hAnsi="Times New Roman" w:cs="Times New Roman"/>
                <w:sz w:val="28"/>
                <w:szCs w:val="28"/>
              </w:rPr>
              <w:t>/р.  Подготовка к сочинению по рассказу Распутина «Уроки французского»</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11.04.2017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Ф.И.Искандер</w:t>
            </w:r>
            <w:proofErr w:type="spellEnd"/>
            <w:r w:rsidRPr="003E764C">
              <w:rPr>
                <w:rFonts w:ascii="Times New Roman" w:hAnsi="Times New Roman" w:cs="Times New Roman"/>
                <w:sz w:val="28"/>
                <w:szCs w:val="28"/>
              </w:rPr>
              <w:t xml:space="preserve"> «Дедушка»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17.04.2017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Повторение изученного из литературы 20 века</w:t>
            </w:r>
          </w:p>
          <w:p w:rsidR="00893712" w:rsidRPr="003E764C" w:rsidRDefault="00893712" w:rsidP="0031517C">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18.04.2017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9923" w:type="dxa"/>
            <w:gridSpan w:val="6"/>
            <w:tcBorders>
              <w:top w:val="single" w:sz="4" w:space="0" w:color="auto"/>
              <w:left w:val="single" w:sz="4" w:space="0" w:color="auto"/>
              <w:bottom w:val="single" w:sz="4" w:space="0" w:color="auto"/>
              <w:right w:val="single" w:sz="4" w:space="0" w:color="auto"/>
            </w:tcBorders>
          </w:tcPr>
          <w:p w:rsidR="00893712" w:rsidRPr="003E764C" w:rsidRDefault="00893712" w:rsidP="0031517C">
            <w:pPr>
              <w:jc w:val="center"/>
              <w:rPr>
                <w:rFonts w:ascii="Times New Roman" w:hAnsi="Times New Roman" w:cs="Times New Roman"/>
                <w:b/>
                <w:sz w:val="28"/>
                <w:szCs w:val="28"/>
              </w:rPr>
            </w:pPr>
          </w:p>
          <w:p w:rsidR="00893712" w:rsidRPr="003E764C" w:rsidRDefault="00893712" w:rsidP="0031517C">
            <w:pPr>
              <w:jc w:val="center"/>
              <w:rPr>
                <w:rFonts w:ascii="Times New Roman" w:hAnsi="Times New Roman" w:cs="Times New Roman"/>
                <w:b/>
                <w:sz w:val="28"/>
                <w:szCs w:val="28"/>
              </w:rPr>
            </w:pPr>
            <w:r w:rsidRPr="003E764C">
              <w:rPr>
                <w:rFonts w:ascii="Times New Roman" w:hAnsi="Times New Roman" w:cs="Times New Roman"/>
                <w:b/>
                <w:sz w:val="28"/>
                <w:szCs w:val="28"/>
              </w:rPr>
              <w:t>Из литературы других народов России (3 часа)</w:t>
            </w: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59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Нарты (из адыгейских сказаний)</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24.04.2017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Коста</w:t>
            </w:r>
            <w:proofErr w:type="spellEnd"/>
            <w:r w:rsidRPr="003E764C">
              <w:rPr>
                <w:rFonts w:ascii="Times New Roman" w:hAnsi="Times New Roman" w:cs="Times New Roman"/>
                <w:sz w:val="28"/>
                <w:szCs w:val="28"/>
              </w:rPr>
              <w:t xml:space="preserve"> Хетагуров «Охота на туров», «Перед памятником»</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25.04.2017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61</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Габдулла</w:t>
            </w:r>
            <w:proofErr w:type="spellEnd"/>
            <w:r w:rsidRPr="003E764C">
              <w:rPr>
                <w:rFonts w:ascii="Times New Roman" w:hAnsi="Times New Roman" w:cs="Times New Roman"/>
                <w:sz w:val="28"/>
                <w:szCs w:val="28"/>
              </w:rPr>
              <w:t xml:space="preserve"> Тукай «</w:t>
            </w:r>
            <w:proofErr w:type="spellStart"/>
            <w:r w:rsidRPr="003E764C">
              <w:rPr>
                <w:rFonts w:ascii="Times New Roman" w:hAnsi="Times New Roman" w:cs="Times New Roman"/>
                <w:sz w:val="28"/>
                <w:szCs w:val="28"/>
              </w:rPr>
              <w:t>Шурале</w:t>
            </w:r>
            <w:proofErr w:type="spellEnd"/>
            <w:r w:rsidRPr="003E764C">
              <w:rPr>
                <w:rFonts w:ascii="Times New Roman" w:hAnsi="Times New Roman" w:cs="Times New Roman"/>
                <w:sz w:val="28"/>
                <w:szCs w:val="28"/>
              </w:rPr>
              <w:t>», «Пушкину»</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c>
          <w:tcPr>
            <w:tcW w:w="9923" w:type="dxa"/>
            <w:gridSpan w:val="6"/>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jc w:val="center"/>
              <w:rPr>
                <w:rFonts w:ascii="Times New Roman" w:hAnsi="Times New Roman" w:cs="Times New Roman"/>
                <w:b/>
                <w:sz w:val="28"/>
                <w:szCs w:val="28"/>
              </w:rPr>
            </w:pPr>
            <w:proofErr w:type="gramStart"/>
            <w:r w:rsidRPr="003E764C">
              <w:rPr>
                <w:rFonts w:ascii="Times New Roman" w:hAnsi="Times New Roman" w:cs="Times New Roman"/>
                <w:b/>
                <w:sz w:val="28"/>
                <w:szCs w:val="28"/>
              </w:rPr>
              <w:t>Из  зарубежной</w:t>
            </w:r>
            <w:proofErr w:type="gramEnd"/>
            <w:r w:rsidRPr="003E764C">
              <w:rPr>
                <w:rFonts w:ascii="Times New Roman" w:hAnsi="Times New Roman" w:cs="Times New Roman"/>
                <w:b/>
                <w:sz w:val="28"/>
                <w:szCs w:val="28"/>
              </w:rPr>
              <w:t xml:space="preserve"> литературы (6 часов); 2 часа (</w:t>
            </w:r>
            <w:proofErr w:type="spellStart"/>
            <w:r w:rsidRPr="003E764C">
              <w:rPr>
                <w:rFonts w:ascii="Times New Roman" w:hAnsi="Times New Roman" w:cs="Times New Roman"/>
                <w:b/>
                <w:sz w:val="28"/>
                <w:szCs w:val="28"/>
              </w:rPr>
              <w:t>вн.чт</w:t>
            </w:r>
            <w:proofErr w:type="spellEnd"/>
            <w:r w:rsidRPr="003E764C">
              <w:rPr>
                <w:rFonts w:ascii="Times New Roman" w:hAnsi="Times New Roman" w:cs="Times New Roman"/>
                <w:b/>
                <w:sz w:val="28"/>
                <w:szCs w:val="28"/>
              </w:rPr>
              <w:t>.)</w:t>
            </w:r>
          </w:p>
        </w:tc>
      </w:tr>
      <w:tr w:rsidR="00893712" w:rsidTr="0031517C">
        <w:tc>
          <w:tcPr>
            <w:tcW w:w="567"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62</w:t>
            </w:r>
          </w:p>
          <w:p w:rsidR="00893712" w:rsidRPr="003E764C" w:rsidRDefault="00893712" w:rsidP="0031517C">
            <w:pP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Гомер «Илиада»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8.05.2017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925"/>
        </w:trPr>
        <w:tc>
          <w:tcPr>
            <w:tcW w:w="567"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63</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Гомер «Одиссея»</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15.05.2017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629"/>
        </w:trPr>
        <w:tc>
          <w:tcPr>
            <w:tcW w:w="567"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64</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Гомер «Одиссея»</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16.05.2017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90"/>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65</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Жан Батист Мольер «Ме</w:t>
            </w:r>
            <w:r>
              <w:rPr>
                <w:rFonts w:ascii="Times New Roman" w:hAnsi="Times New Roman" w:cs="Times New Roman"/>
                <w:sz w:val="28"/>
                <w:szCs w:val="28"/>
              </w:rPr>
              <w:t xml:space="preserve">щанин во дворянстве». Сатира на </w:t>
            </w:r>
            <w:r w:rsidRPr="003E764C">
              <w:rPr>
                <w:rFonts w:ascii="Times New Roman" w:hAnsi="Times New Roman" w:cs="Times New Roman"/>
                <w:sz w:val="28"/>
                <w:szCs w:val="28"/>
              </w:rPr>
              <w:t>двор</w:t>
            </w:r>
            <w:r>
              <w:rPr>
                <w:rFonts w:ascii="Times New Roman" w:hAnsi="Times New Roman" w:cs="Times New Roman"/>
                <w:sz w:val="28"/>
                <w:szCs w:val="28"/>
              </w:rPr>
              <w:t>янство и невежественность буржуа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22.05.2017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266"/>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66</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Жан Батист Мольер «Мещанин во дворянстве».</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23.05.</w:t>
            </w:r>
            <w:r w:rsidRPr="003E764C">
              <w:rPr>
                <w:rFonts w:ascii="Times New Roman" w:hAnsi="Times New Roman" w:cs="Times New Roman"/>
                <w:sz w:val="28"/>
                <w:szCs w:val="28"/>
              </w:rPr>
              <w:t>20</w:t>
            </w:r>
            <w:r>
              <w:rPr>
                <w:rFonts w:ascii="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25"/>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67</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 xml:space="preserve">Фридрих </w:t>
            </w:r>
            <w:r w:rsidRPr="003E764C">
              <w:rPr>
                <w:rFonts w:ascii="Times New Roman" w:hAnsi="Times New Roman" w:cs="Times New Roman"/>
                <w:sz w:val="28"/>
                <w:szCs w:val="28"/>
              </w:rPr>
              <w:t>Шиллер «Перчатка»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29.05.2017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1125"/>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lastRenderedPageBreak/>
              <w:t>68</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Р.Д.Бредбери</w:t>
            </w:r>
            <w:proofErr w:type="spellEnd"/>
            <w:r w:rsidRPr="003E764C">
              <w:rPr>
                <w:rFonts w:ascii="Times New Roman" w:hAnsi="Times New Roman" w:cs="Times New Roman"/>
                <w:sz w:val="28"/>
                <w:szCs w:val="28"/>
              </w:rPr>
              <w:t xml:space="preserve"> «Каникулы» Мечта о чудесной победе добра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r>
              <w:rPr>
                <w:rFonts w:ascii="Times New Roman" w:hAnsi="Times New Roman" w:cs="Times New Roman"/>
                <w:sz w:val="28"/>
                <w:szCs w:val="28"/>
              </w:rPr>
              <w:t>30.05.2017</w:t>
            </w: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555"/>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69</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proofErr w:type="spellStart"/>
            <w:r w:rsidRPr="003E764C">
              <w:rPr>
                <w:rFonts w:ascii="Times New Roman" w:hAnsi="Times New Roman" w:cs="Times New Roman"/>
                <w:sz w:val="28"/>
                <w:szCs w:val="28"/>
              </w:rPr>
              <w:t>Вн.чт</w:t>
            </w:r>
            <w:proofErr w:type="spellEnd"/>
            <w:r w:rsidRPr="003E764C">
              <w:rPr>
                <w:rFonts w:ascii="Times New Roman" w:hAnsi="Times New Roman" w:cs="Times New Roman"/>
                <w:sz w:val="28"/>
                <w:szCs w:val="28"/>
              </w:rPr>
              <w:t xml:space="preserve">. </w:t>
            </w:r>
            <w:proofErr w:type="spellStart"/>
            <w:r w:rsidRPr="003E764C">
              <w:rPr>
                <w:rFonts w:ascii="Times New Roman" w:hAnsi="Times New Roman" w:cs="Times New Roman"/>
                <w:sz w:val="28"/>
                <w:szCs w:val="28"/>
              </w:rPr>
              <w:t>Р.Стивенсон</w:t>
            </w:r>
            <w:proofErr w:type="spellEnd"/>
            <w:r w:rsidRPr="003E764C">
              <w:rPr>
                <w:rFonts w:ascii="Times New Roman" w:hAnsi="Times New Roman" w:cs="Times New Roman"/>
                <w:sz w:val="28"/>
                <w:szCs w:val="28"/>
              </w:rPr>
              <w:t xml:space="preserve"> «Вересковый мед»</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r w:rsidR="00893712" w:rsidTr="0031517C">
        <w:trPr>
          <w:trHeight w:val="727"/>
        </w:trPr>
        <w:tc>
          <w:tcPr>
            <w:tcW w:w="9923" w:type="dxa"/>
            <w:gridSpan w:val="6"/>
            <w:tcBorders>
              <w:top w:val="single" w:sz="4" w:space="0" w:color="auto"/>
              <w:left w:val="single" w:sz="4" w:space="0" w:color="auto"/>
              <w:bottom w:val="single" w:sz="4" w:space="0" w:color="auto"/>
              <w:right w:val="single" w:sz="4" w:space="0" w:color="auto"/>
            </w:tcBorders>
          </w:tcPr>
          <w:p w:rsidR="00893712" w:rsidRPr="003E764C" w:rsidRDefault="00893712" w:rsidP="0031517C">
            <w:pPr>
              <w:jc w:val="center"/>
              <w:rPr>
                <w:rFonts w:ascii="Times New Roman" w:hAnsi="Times New Roman" w:cs="Times New Roman"/>
                <w:sz w:val="28"/>
                <w:szCs w:val="28"/>
              </w:rPr>
            </w:pPr>
            <w:r w:rsidRPr="003E764C">
              <w:rPr>
                <w:rFonts w:ascii="Times New Roman" w:hAnsi="Times New Roman" w:cs="Times New Roman"/>
                <w:b/>
                <w:sz w:val="28"/>
                <w:szCs w:val="28"/>
              </w:rPr>
              <w:t xml:space="preserve">Повторение </w:t>
            </w:r>
            <w:proofErr w:type="gramStart"/>
            <w:r w:rsidRPr="003E764C">
              <w:rPr>
                <w:rFonts w:ascii="Times New Roman" w:hAnsi="Times New Roman" w:cs="Times New Roman"/>
                <w:b/>
                <w:sz w:val="28"/>
                <w:szCs w:val="28"/>
              </w:rPr>
              <w:t>( 1</w:t>
            </w:r>
            <w:proofErr w:type="gramEnd"/>
            <w:r w:rsidRPr="003E764C">
              <w:rPr>
                <w:rFonts w:ascii="Times New Roman" w:hAnsi="Times New Roman" w:cs="Times New Roman"/>
                <w:b/>
                <w:sz w:val="28"/>
                <w:szCs w:val="28"/>
              </w:rPr>
              <w:t xml:space="preserve"> час)</w:t>
            </w:r>
          </w:p>
        </w:tc>
      </w:tr>
      <w:tr w:rsidR="00893712" w:rsidTr="0031517C">
        <w:trPr>
          <w:trHeight w:val="1068"/>
        </w:trPr>
        <w:tc>
          <w:tcPr>
            <w:tcW w:w="567"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70</w:t>
            </w:r>
          </w:p>
        </w:tc>
        <w:tc>
          <w:tcPr>
            <w:tcW w:w="4253"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 xml:space="preserve"> Повторение. «Путешествие по стране Литература»</w:t>
            </w:r>
          </w:p>
        </w:tc>
        <w:tc>
          <w:tcPr>
            <w:tcW w:w="709" w:type="dxa"/>
            <w:tcBorders>
              <w:top w:val="single" w:sz="4" w:space="0" w:color="auto"/>
              <w:left w:val="single" w:sz="4" w:space="0" w:color="auto"/>
              <w:bottom w:val="single" w:sz="4" w:space="0" w:color="auto"/>
              <w:right w:val="single" w:sz="4" w:space="0" w:color="auto"/>
            </w:tcBorders>
            <w:hideMark/>
          </w:tcPr>
          <w:p w:rsidR="00893712" w:rsidRPr="003E764C" w:rsidRDefault="00893712" w:rsidP="0031517C">
            <w:pPr>
              <w:rPr>
                <w:rFonts w:ascii="Times New Roman" w:hAnsi="Times New Roman" w:cs="Times New Roman"/>
                <w:sz w:val="28"/>
                <w:szCs w:val="28"/>
              </w:rPr>
            </w:pPr>
            <w:r w:rsidRPr="003E764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p w:rsidR="00893712" w:rsidRPr="003E764C" w:rsidRDefault="00893712" w:rsidP="0031517C">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93712" w:rsidRPr="003E764C" w:rsidRDefault="00893712" w:rsidP="0031517C">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93712" w:rsidRPr="00AC1051" w:rsidRDefault="00893712" w:rsidP="0031517C">
            <w:pPr>
              <w:rPr>
                <w:rFonts w:ascii="Times New Roman" w:hAnsi="Times New Roman" w:cs="Times New Roman"/>
                <w:sz w:val="24"/>
                <w:szCs w:val="24"/>
              </w:rPr>
            </w:pPr>
          </w:p>
        </w:tc>
      </w:tr>
    </w:tbl>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jc w:val="center"/>
        <w:rPr>
          <w:rFonts w:ascii="Times New Roman" w:hAnsi="Times New Roman" w:cs="Times New Roman"/>
          <w:b/>
          <w:bCs/>
          <w:sz w:val="28"/>
          <w:szCs w:val="28"/>
        </w:rPr>
      </w:pPr>
      <w:r>
        <w:rPr>
          <w:rStyle w:val="FontStyle12"/>
          <w:b/>
          <w:sz w:val="28"/>
          <w:szCs w:val="28"/>
        </w:rPr>
        <w:lastRenderedPageBreak/>
        <w:t>Учеб</w:t>
      </w:r>
      <w:r w:rsidRPr="001E4978">
        <w:rPr>
          <w:rStyle w:val="FontStyle12"/>
          <w:b/>
          <w:sz w:val="28"/>
          <w:szCs w:val="28"/>
        </w:rPr>
        <w:t>но-методическое</w:t>
      </w:r>
      <w:r>
        <w:rPr>
          <w:rStyle w:val="FontStyle12"/>
          <w:b/>
          <w:sz w:val="28"/>
          <w:szCs w:val="28"/>
        </w:rPr>
        <w:t xml:space="preserve"> и </w:t>
      </w:r>
      <w:proofErr w:type="gramStart"/>
      <w:r>
        <w:rPr>
          <w:rStyle w:val="FontStyle12"/>
          <w:b/>
          <w:sz w:val="28"/>
          <w:szCs w:val="28"/>
        </w:rPr>
        <w:t xml:space="preserve">информационное </w:t>
      </w:r>
      <w:r w:rsidRPr="001E4978">
        <w:rPr>
          <w:rStyle w:val="FontStyle12"/>
          <w:b/>
          <w:sz w:val="28"/>
          <w:szCs w:val="28"/>
        </w:rPr>
        <w:t xml:space="preserve"> обеспечение</w:t>
      </w:r>
      <w:proofErr w:type="gramEnd"/>
      <w:r w:rsidRPr="001E4978">
        <w:rPr>
          <w:rFonts w:ascii="Times New Roman" w:hAnsi="Times New Roman" w:cs="Times New Roman"/>
          <w:b/>
          <w:bCs/>
          <w:sz w:val="28"/>
          <w:szCs w:val="28"/>
        </w:rPr>
        <w:t xml:space="preserve">              </w:t>
      </w:r>
    </w:p>
    <w:p w:rsidR="00893712" w:rsidRPr="00882C24" w:rsidRDefault="00893712" w:rsidP="00893712">
      <w:pPr>
        <w:pStyle w:val="a3"/>
        <w:numPr>
          <w:ilvl w:val="0"/>
          <w:numId w:val="3"/>
        </w:numPr>
        <w:spacing w:after="0" w:line="240" w:lineRule="auto"/>
        <w:rPr>
          <w:rStyle w:val="FontStyle12"/>
          <w:sz w:val="28"/>
          <w:szCs w:val="28"/>
        </w:rPr>
      </w:pPr>
      <w:r w:rsidRPr="00882C24">
        <w:rPr>
          <w:rStyle w:val="FontStyle12"/>
          <w:sz w:val="28"/>
          <w:szCs w:val="28"/>
        </w:rPr>
        <w:t>Учебник-хрестоматия для 7 класса национальных школ в 2-х частях</w:t>
      </w:r>
    </w:p>
    <w:p w:rsidR="00893712" w:rsidRPr="001E4978" w:rsidRDefault="00893712" w:rsidP="00893712">
      <w:pPr>
        <w:ind w:left="795"/>
        <w:rPr>
          <w:rStyle w:val="FontStyle12"/>
          <w:sz w:val="28"/>
          <w:szCs w:val="28"/>
        </w:rPr>
      </w:pPr>
      <w:r>
        <w:rPr>
          <w:rStyle w:val="FontStyle12"/>
          <w:sz w:val="28"/>
          <w:szCs w:val="28"/>
        </w:rPr>
        <w:t xml:space="preserve">Авт.-сост.: </w:t>
      </w:r>
      <w:proofErr w:type="spellStart"/>
      <w:r>
        <w:rPr>
          <w:rStyle w:val="FontStyle12"/>
          <w:sz w:val="28"/>
          <w:szCs w:val="28"/>
        </w:rPr>
        <w:t>Н.С.Русина</w:t>
      </w:r>
      <w:proofErr w:type="spellEnd"/>
      <w:r>
        <w:rPr>
          <w:rStyle w:val="FontStyle12"/>
          <w:sz w:val="28"/>
          <w:szCs w:val="28"/>
        </w:rPr>
        <w:t xml:space="preserve">, С.К. Бирюкова, </w:t>
      </w:r>
      <w:proofErr w:type="spellStart"/>
      <w:r>
        <w:rPr>
          <w:rStyle w:val="FontStyle12"/>
          <w:sz w:val="28"/>
          <w:szCs w:val="28"/>
        </w:rPr>
        <w:t>А.М.Мансурова</w:t>
      </w:r>
      <w:proofErr w:type="spellEnd"/>
      <w:r>
        <w:rPr>
          <w:rStyle w:val="FontStyle12"/>
          <w:sz w:val="28"/>
          <w:szCs w:val="28"/>
        </w:rPr>
        <w:t xml:space="preserve"> и др.</w:t>
      </w:r>
      <w:r w:rsidRPr="001E4978">
        <w:rPr>
          <w:rStyle w:val="FontStyle12"/>
          <w:sz w:val="28"/>
          <w:szCs w:val="28"/>
        </w:rPr>
        <w:t xml:space="preserve"> </w:t>
      </w:r>
      <w:r>
        <w:rPr>
          <w:rStyle w:val="FontStyle12"/>
          <w:sz w:val="28"/>
          <w:szCs w:val="28"/>
        </w:rPr>
        <w:t>-</w:t>
      </w:r>
      <w:r w:rsidRPr="001E4978">
        <w:rPr>
          <w:rStyle w:val="FontStyle12"/>
          <w:sz w:val="28"/>
          <w:szCs w:val="28"/>
        </w:rPr>
        <w:t>Санкт-Петербург, изд.: «Просвещение», 2008</w:t>
      </w:r>
      <w:r>
        <w:rPr>
          <w:rStyle w:val="FontStyle12"/>
          <w:sz w:val="28"/>
          <w:szCs w:val="28"/>
        </w:rPr>
        <w:t>, 2009</w:t>
      </w:r>
      <w:r w:rsidRPr="001E4978">
        <w:rPr>
          <w:rStyle w:val="FontStyle12"/>
          <w:sz w:val="28"/>
          <w:szCs w:val="28"/>
        </w:rPr>
        <w:t xml:space="preserve"> год</w:t>
      </w:r>
    </w:p>
    <w:p w:rsidR="00893712" w:rsidRPr="00882C24" w:rsidRDefault="00893712" w:rsidP="00893712">
      <w:pPr>
        <w:pStyle w:val="a3"/>
        <w:numPr>
          <w:ilvl w:val="0"/>
          <w:numId w:val="3"/>
        </w:numPr>
        <w:spacing w:before="223"/>
        <w:rPr>
          <w:rFonts w:ascii="Times New Roman" w:hAnsi="Times New Roman" w:cs="Times New Roman"/>
          <w:bCs/>
          <w:sz w:val="28"/>
          <w:szCs w:val="28"/>
        </w:rPr>
      </w:pPr>
      <w:r w:rsidRPr="00882C24">
        <w:rPr>
          <w:rFonts w:ascii="Times New Roman" w:hAnsi="Times New Roman" w:cs="Times New Roman"/>
          <w:bCs/>
          <w:sz w:val="28"/>
          <w:szCs w:val="28"/>
        </w:rPr>
        <w:t xml:space="preserve">Еремина О.А. Поурочное планирование по </w:t>
      </w:r>
      <w:proofErr w:type="gramStart"/>
      <w:r w:rsidRPr="00882C24">
        <w:rPr>
          <w:rFonts w:ascii="Times New Roman" w:hAnsi="Times New Roman" w:cs="Times New Roman"/>
          <w:bCs/>
          <w:sz w:val="28"/>
          <w:szCs w:val="28"/>
        </w:rPr>
        <w:t>литературе .</w:t>
      </w:r>
      <w:proofErr w:type="gramEnd"/>
      <w:r w:rsidRPr="00882C24">
        <w:rPr>
          <w:rFonts w:ascii="Times New Roman" w:hAnsi="Times New Roman" w:cs="Times New Roman"/>
          <w:bCs/>
          <w:sz w:val="28"/>
          <w:szCs w:val="28"/>
        </w:rPr>
        <w:t xml:space="preserve"> 7 класс-М.: Просвещение ,2002</w:t>
      </w:r>
    </w:p>
    <w:p w:rsidR="00893712" w:rsidRPr="00882C24" w:rsidRDefault="00893712" w:rsidP="00893712">
      <w:pPr>
        <w:pStyle w:val="a3"/>
        <w:numPr>
          <w:ilvl w:val="0"/>
          <w:numId w:val="3"/>
        </w:numPr>
        <w:spacing w:before="223"/>
        <w:rPr>
          <w:rFonts w:ascii="Times New Roman" w:hAnsi="Times New Roman" w:cs="Times New Roman"/>
          <w:bCs/>
          <w:sz w:val="28"/>
          <w:szCs w:val="28"/>
        </w:rPr>
      </w:pPr>
      <w:r w:rsidRPr="00882C24">
        <w:rPr>
          <w:rFonts w:ascii="Times New Roman" w:hAnsi="Times New Roman" w:cs="Times New Roman"/>
          <w:bCs/>
          <w:sz w:val="28"/>
          <w:szCs w:val="28"/>
        </w:rPr>
        <w:t xml:space="preserve">Золотарева И.В., Егорова Н.В. универсальные поурочные разработки по литературе: 7 </w:t>
      </w:r>
      <w:proofErr w:type="gramStart"/>
      <w:r w:rsidRPr="00882C24">
        <w:rPr>
          <w:rFonts w:ascii="Times New Roman" w:hAnsi="Times New Roman" w:cs="Times New Roman"/>
          <w:bCs/>
          <w:sz w:val="28"/>
          <w:szCs w:val="28"/>
        </w:rPr>
        <w:t>класс.-</w:t>
      </w:r>
      <w:proofErr w:type="gramEnd"/>
      <w:r w:rsidRPr="00882C24">
        <w:rPr>
          <w:rFonts w:ascii="Times New Roman" w:hAnsi="Times New Roman" w:cs="Times New Roman"/>
          <w:bCs/>
          <w:sz w:val="28"/>
          <w:szCs w:val="28"/>
        </w:rPr>
        <w:t>М.: ВАКО,2009</w:t>
      </w:r>
    </w:p>
    <w:p w:rsidR="00893712" w:rsidRPr="00882C24" w:rsidRDefault="00893712" w:rsidP="00893712">
      <w:pPr>
        <w:pStyle w:val="a3"/>
        <w:numPr>
          <w:ilvl w:val="0"/>
          <w:numId w:val="3"/>
        </w:numPr>
        <w:rPr>
          <w:rFonts w:ascii="Times New Roman" w:hAnsi="Times New Roman" w:cs="Times New Roman"/>
          <w:sz w:val="28"/>
          <w:szCs w:val="28"/>
        </w:rPr>
      </w:pPr>
      <w:r w:rsidRPr="00882C24">
        <w:rPr>
          <w:rFonts w:ascii="Times New Roman" w:hAnsi="Times New Roman" w:cs="Times New Roman"/>
          <w:sz w:val="28"/>
          <w:szCs w:val="28"/>
        </w:rPr>
        <w:t>Журнал «Всё для учителя. Русски</w:t>
      </w:r>
      <w:r>
        <w:rPr>
          <w:rFonts w:ascii="Times New Roman" w:hAnsi="Times New Roman" w:cs="Times New Roman"/>
          <w:sz w:val="28"/>
          <w:szCs w:val="28"/>
        </w:rPr>
        <w:t>й язык и литература</w:t>
      </w:r>
      <w:proofErr w:type="gramStart"/>
      <w:r>
        <w:rPr>
          <w:rFonts w:ascii="Times New Roman" w:hAnsi="Times New Roman" w:cs="Times New Roman"/>
          <w:sz w:val="28"/>
          <w:szCs w:val="28"/>
        </w:rPr>
        <w:t>»,  2010</w:t>
      </w:r>
      <w:proofErr w:type="gramEnd"/>
      <w:r>
        <w:rPr>
          <w:rFonts w:ascii="Times New Roman" w:hAnsi="Times New Roman" w:cs="Times New Roman"/>
          <w:sz w:val="28"/>
          <w:szCs w:val="28"/>
        </w:rPr>
        <w:t>-2015</w:t>
      </w:r>
      <w:r w:rsidRPr="00882C24">
        <w:rPr>
          <w:rFonts w:ascii="Times New Roman" w:hAnsi="Times New Roman" w:cs="Times New Roman"/>
          <w:sz w:val="28"/>
          <w:szCs w:val="28"/>
        </w:rPr>
        <w:t xml:space="preserve"> </w:t>
      </w:r>
      <w:proofErr w:type="spellStart"/>
      <w:r w:rsidRPr="00882C24">
        <w:rPr>
          <w:rFonts w:ascii="Times New Roman" w:hAnsi="Times New Roman" w:cs="Times New Roman"/>
          <w:sz w:val="28"/>
          <w:szCs w:val="28"/>
        </w:rPr>
        <w:t>г.г</w:t>
      </w:r>
      <w:proofErr w:type="spellEnd"/>
      <w:r w:rsidRPr="00882C24">
        <w:rPr>
          <w:rFonts w:ascii="Times New Roman" w:hAnsi="Times New Roman" w:cs="Times New Roman"/>
          <w:sz w:val="28"/>
          <w:szCs w:val="28"/>
        </w:rPr>
        <w:t>.</w:t>
      </w:r>
    </w:p>
    <w:p w:rsidR="00893712" w:rsidRPr="00882C24" w:rsidRDefault="00893712" w:rsidP="00893712">
      <w:pPr>
        <w:pStyle w:val="a3"/>
        <w:widowControl w:val="0"/>
        <w:numPr>
          <w:ilvl w:val="0"/>
          <w:numId w:val="3"/>
        </w:numPr>
        <w:tabs>
          <w:tab w:val="left" w:pos="367"/>
        </w:tabs>
        <w:autoSpaceDE w:val="0"/>
        <w:autoSpaceDN w:val="0"/>
        <w:adjustRightInd w:val="0"/>
        <w:rPr>
          <w:rFonts w:ascii="Times New Roman" w:hAnsi="Times New Roman" w:cs="Times New Roman"/>
          <w:sz w:val="28"/>
          <w:szCs w:val="28"/>
        </w:rPr>
      </w:pPr>
      <w:r w:rsidRPr="00882C24">
        <w:rPr>
          <w:rFonts w:ascii="Times New Roman" w:hAnsi="Times New Roman" w:cs="Times New Roman"/>
          <w:sz w:val="28"/>
          <w:szCs w:val="28"/>
        </w:rPr>
        <w:t>Беляева Н.В. Уроки изучения лирики в школе: Теория и практика дифференцированного под</w:t>
      </w:r>
      <w:r w:rsidRPr="00882C24">
        <w:rPr>
          <w:rFonts w:ascii="Times New Roman" w:hAnsi="Times New Roman" w:cs="Times New Roman"/>
          <w:sz w:val="28"/>
          <w:szCs w:val="28"/>
        </w:rPr>
        <w:softHyphen/>
        <w:t xml:space="preserve">хода к учащимся: Книга для учителя   литературы / Н.В. Беляева. - М.: </w:t>
      </w:r>
      <w:proofErr w:type="spellStart"/>
      <w:r w:rsidRPr="00882C24">
        <w:rPr>
          <w:rFonts w:ascii="Times New Roman" w:hAnsi="Times New Roman" w:cs="Times New Roman"/>
          <w:sz w:val="28"/>
          <w:szCs w:val="28"/>
        </w:rPr>
        <w:t>Вербум</w:t>
      </w:r>
      <w:proofErr w:type="spellEnd"/>
      <w:r w:rsidRPr="00882C24">
        <w:rPr>
          <w:rFonts w:ascii="Times New Roman" w:hAnsi="Times New Roman" w:cs="Times New Roman"/>
          <w:sz w:val="28"/>
          <w:szCs w:val="28"/>
        </w:rPr>
        <w:t>, 2004.</w:t>
      </w:r>
    </w:p>
    <w:p w:rsidR="00893712" w:rsidRPr="00882C24" w:rsidRDefault="00893712" w:rsidP="00893712">
      <w:pPr>
        <w:pStyle w:val="a3"/>
        <w:widowControl w:val="0"/>
        <w:numPr>
          <w:ilvl w:val="0"/>
          <w:numId w:val="3"/>
        </w:numPr>
        <w:tabs>
          <w:tab w:val="left" w:pos="367"/>
        </w:tabs>
        <w:autoSpaceDE w:val="0"/>
        <w:autoSpaceDN w:val="0"/>
        <w:adjustRightInd w:val="0"/>
        <w:rPr>
          <w:rFonts w:ascii="Times New Roman" w:hAnsi="Times New Roman" w:cs="Times New Roman"/>
          <w:sz w:val="28"/>
          <w:szCs w:val="28"/>
        </w:rPr>
      </w:pPr>
      <w:r w:rsidRPr="00882C24">
        <w:rPr>
          <w:rFonts w:ascii="Times New Roman" w:hAnsi="Times New Roman" w:cs="Times New Roman"/>
          <w:sz w:val="28"/>
          <w:szCs w:val="28"/>
        </w:rPr>
        <w:t xml:space="preserve">Беляева Н.В. Литература. Проверочные работы. 5-9 классы: пособие для учителей </w:t>
      </w:r>
      <w:proofErr w:type="spellStart"/>
      <w:r w:rsidRPr="00882C24">
        <w:rPr>
          <w:rFonts w:ascii="Times New Roman" w:hAnsi="Times New Roman" w:cs="Times New Roman"/>
          <w:sz w:val="28"/>
          <w:szCs w:val="28"/>
        </w:rPr>
        <w:t>общеобразоват</w:t>
      </w:r>
      <w:proofErr w:type="spellEnd"/>
      <w:r w:rsidRPr="00882C24">
        <w:rPr>
          <w:rFonts w:ascii="Times New Roman" w:hAnsi="Times New Roman" w:cs="Times New Roman"/>
          <w:sz w:val="28"/>
          <w:szCs w:val="28"/>
        </w:rPr>
        <w:t xml:space="preserve">. </w:t>
      </w:r>
      <w:proofErr w:type="gramStart"/>
      <w:r w:rsidRPr="00882C24">
        <w:rPr>
          <w:rFonts w:ascii="Times New Roman" w:hAnsi="Times New Roman" w:cs="Times New Roman"/>
          <w:sz w:val="28"/>
          <w:szCs w:val="28"/>
        </w:rPr>
        <w:t>Учреждений.-</w:t>
      </w:r>
      <w:proofErr w:type="gramEnd"/>
      <w:r w:rsidRPr="00882C24">
        <w:rPr>
          <w:rFonts w:ascii="Times New Roman" w:hAnsi="Times New Roman" w:cs="Times New Roman"/>
          <w:sz w:val="28"/>
          <w:szCs w:val="28"/>
        </w:rPr>
        <w:t>М.: Просвещение,2010</w:t>
      </w:r>
    </w:p>
    <w:p w:rsidR="00893712" w:rsidRPr="00882C24" w:rsidRDefault="00893712" w:rsidP="00893712">
      <w:pPr>
        <w:pStyle w:val="a3"/>
        <w:widowControl w:val="0"/>
        <w:numPr>
          <w:ilvl w:val="0"/>
          <w:numId w:val="3"/>
        </w:numPr>
        <w:tabs>
          <w:tab w:val="left" w:pos="367"/>
        </w:tabs>
        <w:autoSpaceDE w:val="0"/>
        <w:autoSpaceDN w:val="0"/>
        <w:adjustRightInd w:val="0"/>
        <w:rPr>
          <w:rStyle w:val="FontStyle12"/>
          <w:sz w:val="28"/>
          <w:szCs w:val="28"/>
        </w:rPr>
      </w:pPr>
      <w:r w:rsidRPr="00882C24">
        <w:rPr>
          <w:rFonts w:ascii="Times New Roman" w:hAnsi="Times New Roman" w:cs="Times New Roman"/>
          <w:sz w:val="28"/>
          <w:szCs w:val="28"/>
        </w:rPr>
        <w:t xml:space="preserve"> Уроки литературы в 7 классе. Издательство Кирилла и </w:t>
      </w:r>
      <w:proofErr w:type="spellStart"/>
      <w:r w:rsidRPr="00882C24">
        <w:rPr>
          <w:rFonts w:ascii="Times New Roman" w:hAnsi="Times New Roman" w:cs="Times New Roman"/>
          <w:sz w:val="28"/>
          <w:szCs w:val="28"/>
        </w:rPr>
        <w:t>Мефодия</w:t>
      </w:r>
      <w:proofErr w:type="spellEnd"/>
      <w:r w:rsidRPr="00882C24">
        <w:rPr>
          <w:rFonts w:ascii="Times New Roman" w:hAnsi="Times New Roman" w:cs="Times New Roman"/>
          <w:sz w:val="28"/>
          <w:szCs w:val="28"/>
        </w:rPr>
        <w:t>.</w:t>
      </w:r>
    </w:p>
    <w:p w:rsidR="00893712" w:rsidRPr="00882C24" w:rsidRDefault="00893712" w:rsidP="00893712">
      <w:pPr>
        <w:pStyle w:val="a3"/>
        <w:numPr>
          <w:ilvl w:val="0"/>
          <w:numId w:val="3"/>
        </w:numPr>
        <w:spacing w:after="0" w:line="240" w:lineRule="auto"/>
        <w:rPr>
          <w:rFonts w:ascii="Times New Roman" w:hAnsi="Times New Roman" w:cs="Times New Roman"/>
          <w:sz w:val="28"/>
          <w:szCs w:val="28"/>
        </w:rPr>
      </w:pPr>
      <w:r w:rsidRPr="00882C24">
        <w:rPr>
          <w:rFonts w:ascii="Times New Roman" w:hAnsi="Times New Roman" w:cs="Times New Roman"/>
          <w:sz w:val="28"/>
          <w:szCs w:val="28"/>
        </w:rPr>
        <w:t>Мультимедийные презентации</w:t>
      </w: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Default="00893712" w:rsidP="00893712">
      <w:pPr>
        <w:spacing w:after="0" w:line="240" w:lineRule="auto"/>
        <w:jc w:val="both"/>
        <w:rPr>
          <w:rFonts w:ascii="Arial" w:eastAsia="Times New Roman" w:hAnsi="Arial" w:cs="Arial"/>
          <w:color w:val="000000"/>
          <w:sz w:val="28"/>
          <w:szCs w:val="28"/>
        </w:rPr>
      </w:pPr>
    </w:p>
    <w:p w:rsidR="00893712" w:rsidRPr="00C7412E" w:rsidRDefault="00893712" w:rsidP="00893712">
      <w:pPr>
        <w:spacing w:after="0" w:line="240" w:lineRule="auto"/>
        <w:jc w:val="both"/>
        <w:rPr>
          <w:rFonts w:ascii="Arial" w:eastAsia="Times New Roman" w:hAnsi="Arial" w:cs="Arial"/>
          <w:color w:val="000000"/>
          <w:sz w:val="28"/>
          <w:szCs w:val="28"/>
        </w:rPr>
      </w:pPr>
    </w:p>
    <w:p w:rsidR="005D4B05" w:rsidRDefault="005D4B05"/>
    <w:sectPr w:rsidR="005D4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1254F"/>
    <w:multiLevelType w:val="hybridMultilevel"/>
    <w:tmpl w:val="A70E528E"/>
    <w:lvl w:ilvl="0" w:tplc="43384A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74056BA"/>
    <w:multiLevelType w:val="hybridMultilevel"/>
    <w:tmpl w:val="F77E5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CD022C"/>
    <w:multiLevelType w:val="multilevel"/>
    <w:tmpl w:val="F78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3D"/>
    <w:rsid w:val="0031517C"/>
    <w:rsid w:val="003F05F3"/>
    <w:rsid w:val="00567F70"/>
    <w:rsid w:val="005C0142"/>
    <w:rsid w:val="005D4B05"/>
    <w:rsid w:val="006B5C83"/>
    <w:rsid w:val="00893712"/>
    <w:rsid w:val="00F3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CB3A-7577-4498-91E3-C284C2F1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7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712"/>
    <w:pPr>
      <w:ind w:left="720"/>
      <w:contextualSpacing/>
    </w:pPr>
  </w:style>
  <w:style w:type="character" w:customStyle="1" w:styleId="apple-style-span">
    <w:name w:val="apple-style-span"/>
    <w:basedOn w:val="a0"/>
    <w:rsid w:val="00893712"/>
  </w:style>
  <w:style w:type="character" w:customStyle="1" w:styleId="apple-converted-space">
    <w:name w:val="apple-converted-space"/>
    <w:basedOn w:val="a0"/>
    <w:rsid w:val="00893712"/>
  </w:style>
  <w:style w:type="paragraph" w:customStyle="1" w:styleId="c57">
    <w:name w:val="c57"/>
    <w:basedOn w:val="a"/>
    <w:rsid w:val="00893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893712"/>
  </w:style>
  <w:style w:type="table" w:styleId="a4">
    <w:name w:val="Table Grid"/>
    <w:basedOn w:val="a1"/>
    <w:rsid w:val="008937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893712"/>
    <w:rPr>
      <w:rFonts w:ascii="Times New Roman" w:hAnsi="Times New Roman" w:cs="Times New Roman" w:hint="default"/>
      <w:sz w:val="22"/>
      <w:szCs w:val="22"/>
    </w:rPr>
  </w:style>
  <w:style w:type="paragraph" w:styleId="a5">
    <w:name w:val="Balloon Text"/>
    <w:basedOn w:val="a"/>
    <w:link w:val="a6"/>
    <w:uiPriority w:val="99"/>
    <w:semiHidden/>
    <w:unhideWhenUsed/>
    <w:rsid w:val="008937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9371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3101</Words>
  <Characters>17677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2016-10-23T18:34:00Z</cp:lastPrinted>
  <dcterms:created xsi:type="dcterms:W3CDTF">2016-09-05T19:26:00Z</dcterms:created>
  <dcterms:modified xsi:type="dcterms:W3CDTF">2016-10-23T18:48:00Z</dcterms:modified>
</cp:coreProperties>
</file>