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578" w:rsidRPr="005C5BA0" w:rsidRDefault="009A6578" w:rsidP="009A6578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общеобразовательное бюджетное учреждение</w:t>
      </w:r>
    </w:p>
    <w:p w:rsidR="009A6578" w:rsidRDefault="009A6578" w:rsidP="009A6578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средняя общеобразовательная школа с.Алькино муниципального района Салаватский район Республики Башкортостан</w:t>
      </w:r>
    </w:p>
    <w:p w:rsidR="009A6578" w:rsidRDefault="009A6578" w:rsidP="009A6578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6578" w:rsidRPr="00797659" w:rsidRDefault="009A6578" w:rsidP="009A6578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«РАССМОТРЕНО»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«СОГЛАСОВАНО»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«УТВЕРЖДЕНО»                           на заседании  ШМО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Заместитель  директора по УВР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школы                                     Протокол№__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Гиниятуллина Р.Р._____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Садыкова А.Н.___  «___»____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____2016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«____»__________2016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«____»__________2016 г.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9A6578" w:rsidRPr="00797659" w:rsidRDefault="009A6578" w:rsidP="009A6578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9A6578" w:rsidRDefault="009A6578" w:rsidP="009A6578">
      <w:pPr>
        <w:tabs>
          <w:tab w:val="left" w:pos="2632"/>
        </w:tabs>
        <w:rPr>
          <w:rStyle w:val="a4"/>
          <w:rFonts w:ascii="Times New Roman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rPr>
          <w:rStyle w:val="a4"/>
          <w:rFonts w:ascii="Times New Roman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rPr>
          <w:rStyle w:val="a4"/>
          <w:rFonts w:ascii="Times New Roman" w:hAnsi="Times New Roman" w:cs="Times New Roman"/>
          <w:sz w:val="28"/>
          <w:szCs w:val="28"/>
        </w:rPr>
      </w:pPr>
    </w:p>
    <w:p w:rsidR="009A6578" w:rsidRPr="00220C7D" w:rsidRDefault="009A6578" w:rsidP="009A6578">
      <w:pPr>
        <w:tabs>
          <w:tab w:val="left" w:pos="2632"/>
        </w:tabs>
        <w:rPr>
          <w:rStyle w:val="a4"/>
          <w:rFonts w:ascii="Times New Roman" w:hAnsi="Times New Roman" w:cs="Times New Roman"/>
          <w:sz w:val="28"/>
          <w:szCs w:val="28"/>
        </w:rPr>
      </w:pPr>
    </w:p>
    <w:p w:rsidR="009A6578" w:rsidRPr="007776FF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32"/>
          <w:szCs w:val="32"/>
        </w:rPr>
      </w:pPr>
      <w:r w:rsidRPr="007776FF">
        <w:rPr>
          <w:rStyle w:val="a4"/>
          <w:rFonts w:ascii="Times New Roman" w:eastAsia="Calibri" w:hAnsi="Times New Roman" w:cs="Times New Roman"/>
          <w:sz w:val="32"/>
          <w:szCs w:val="32"/>
        </w:rPr>
        <w:t xml:space="preserve">Дорожная карта </w:t>
      </w:r>
    </w:p>
    <w:p w:rsidR="009A6578" w:rsidRPr="007776FF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32"/>
          <w:szCs w:val="32"/>
        </w:rPr>
      </w:pPr>
      <w:r w:rsidRPr="007776FF">
        <w:rPr>
          <w:rStyle w:val="a4"/>
          <w:rFonts w:ascii="Times New Roman" w:eastAsia="Calibri" w:hAnsi="Times New Roman" w:cs="Times New Roman"/>
          <w:sz w:val="32"/>
          <w:szCs w:val="32"/>
        </w:rPr>
        <w:t xml:space="preserve">учителя русского языка и литературы  Набиуллиной Р.И. </w:t>
      </w: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32"/>
          <w:szCs w:val="32"/>
        </w:rPr>
      </w:pPr>
      <w:r w:rsidRPr="007776FF">
        <w:rPr>
          <w:rStyle w:val="a4"/>
          <w:rFonts w:ascii="Times New Roman" w:eastAsia="Calibri" w:hAnsi="Times New Roman" w:cs="Times New Roman"/>
          <w:sz w:val="32"/>
          <w:szCs w:val="32"/>
        </w:rPr>
        <w:t xml:space="preserve">по подготовке к ОГЭ </w:t>
      </w:r>
      <w:r>
        <w:rPr>
          <w:rStyle w:val="a4"/>
          <w:rFonts w:ascii="Times New Roman" w:eastAsia="Calibri" w:hAnsi="Times New Roman" w:cs="Times New Roman"/>
          <w:sz w:val="32"/>
          <w:szCs w:val="32"/>
        </w:rPr>
        <w:t>по русскому языку в 9 классе</w:t>
      </w:r>
      <w:bookmarkStart w:id="0" w:name="_GoBack"/>
      <w:bookmarkEnd w:id="0"/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32"/>
          <w:szCs w:val="32"/>
        </w:rPr>
      </w:pPr>
      <w:r w:rsidRPr="007776FF">
        <w:rPr>
          <w:rStyle w:val="a4"/>
          <w:rFonts w:ascii="Times New Roman" w:eastAsia="Calibri" w:hAnsi="Times New Roman" w:cs="Times New Roman"/>
          <w:sz w:val="32"/>
          <w:szCs w:val="32"/>
        </w:rPr>
        <w:t xml:space="preserve">МОБУ СОШ с.Алькино </w:t>
      </w:r>
    </w:p>
    <w:p w:rsidR="009A6578" w:rsidRPr="007776FF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32"/>
          <w:szCs w:val="32"/>
        </w:rPr>
      </w:pPr>
      <w:r w:rsidRPr="007776FF">
        <w:rPr>
          <w:rStyle w:val="a4"/>
          <w:rFonts w:ascii="Times New Roman" w:eastAsia="Calibri" w:hAnsi="Times New Roman" w:cs="Times New Roman"/>
          <w:sz w:val="32"/>
          <w:szCs w:val="32"/>
        </w:rPr>
        <w:t>в 2016-2017 уч.г.</w:t>
      </w: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Default="009A6578" w:rsidP="009A6578">
      <w:pPr>
        <w:tabs>
          <w:tab w:val="left" w:pos="2632"/>
        </w:tabs>
        <w:jc w:val="center"/>
        <w:rPr>
          <w:rStyle w:val="a4"/>
          <w:rFonts w:ascii="Times New Roman" w:eastAsia="Calibri" w:hAnsi="Times New Roman" w:cs="Times New Roman"/>
          <w:sz w:val="28"/>
          <w:szCs w:val="28"/>
        </w:rPr>
      </w:pPr>
    </w:p>
    <w:p w:rsidR="009A6578" w:rsidRPr="00685D05" w:rsidRDefault="009A6578" w:rsidP="009A6578">
      <w:pPr>
        <w:tabs>
          <w:tab w:val="left" w:pos="2632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A6578" w:rsidRPr="00685D05" w:rsidRDefault="009A6578" w:rsidP="009A657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85D05">
        <w:rPr>
          <w:color w:val="000000"/>
          <w:sz w:val="28"/>
          <w:szCs w:val="28"/>
        </w:rPr>
        <w:t>Цель: Создание оптимальных условий для качественной подготовки учащихся 9-го класса к государственной итоговой аттестации, системы психолого-педагогической поддержки выпускников в период подготовки и проведения экзаменов.</w:t>
      </w:r>
    </w:p>
    <w:p w:rsidR="009A6578" w:rsidRPr="00220C7D" w:rsidRDefault="009A6578" w:rsidP="009A65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9A6578" w:rsidRPr="00220C7D" w:rsidRDefault="009A6578" w:rsidP="009A65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нормативно-правовую подготовку учащ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ихся по процедуре проведения ОГЭ</w:t>
      </w: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8" w:rsidRPr="00220C7D" w:rsidRDefault="009A6578" w:rsidP="009A65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теоретические и практические знания, умения и навыки учащихся по русскому языку,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для прохождения ОГЭ</w:t>
      </w: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8" w:rsidRPr="00220C7D" w:rsidRDefault="009A6578" w:rsidP="009A65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возможность выпускникам использовать для подготовки к экзаменам Интернет-ресурсы и ма</w:t>
      </w: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териалы образовательных сайтов.</w:t>
      </w:r>
    </w:p>
    <w:p w:rsidR="009A6578" w:rsidRPr="00220C7D" w:rsidRDefault="009A6578" w:rsidP="009A65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диагностические процедуры и мониторинговые исследования с целью определения степе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товности выпускников к ОГЭ</w:t>
      </w: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8" w:rsidRPr="00685D05" w:rsidRDefault="009A6578" w:rsidP="009A657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степень тревожности выпускников и провести занятия по снятию психологической напряженно</w:t>
      </w:r>
      <w:r w:rsidRPr="0022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формированию навыков саморегуляции и самоконтроля.</w:t>
      </w:r>
    </w:p>
    <w:tbl>
      <w:tblPr>
        <w:tblW w:w="10065" w:type="dxa"/>
        <w:tblInd w:w="-71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4253"/>
      </w:tblGrid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Организационно-методическая работа учителя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инструк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ций и приказов по проведению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Отслеживан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нормативных документов по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Пополнение перечня учебной литературы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материалов по подготовке к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новинками. Использование Интернет-ресурсов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типичных ошибок при сдаче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прошлый учебный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Планирование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 по подготовке учащихся к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1.Перечитать и прокомментировать выпускникам методические рекомендации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учащихся по подготовке к ОГЭ 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русскому языку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Знакомство с инструкцией участия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ыпускников 9 класса в ОГЭ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2017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акомление с демоверсией ОГЭ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4.Обучение (тренировки) обучающихся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 класса навыкам работы по тестам на время.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Вводная контрольная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Тест по типу ОГЭ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Подготовить стенд для информации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знакомства с документами по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Изучение новых технолог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при подготовке учащихся к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заданиями 2-14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1.Сосредоточить работу с учащи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 на выполнении заданий ОГЭ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по заполнению бланков.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Знакомство и изучение новой педагогичес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кой литературы по проведению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Работа с заданием 1 (сжатое изложение) 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02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 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стенда «В помощь выпускнику 9 кл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сса».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Работа с заданием 15.2 (сочинение).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685D05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1.Составление диагностических карт учащихся (сильные, слабые учащиеся) </w:t>
            </w:r>
          </w:p>
          <w:p w:rsidR="009A6578" w:rsidRPr="00685D05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Ознакомление с основными направлениями самостоятельной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 учащихся по подготовке к ОГЭ.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Дифференцировать дидактический и контрольный материал для работы с учащимися с разным уровнем подготовленности к экзамену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по заполнению бланков.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методики обучения выполнения тестов по русскому языку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 с заданиями 2-14.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 заданием 15.2 (сочинение).</w:t>
            </w:r>
          </w:p>
          <w:p w:rsidR="009A6578" w:rsidRPr="00685D05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робного тестирования в режиме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Подготовка материалов к выступлению на родительском собрании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Сориентировать учащих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на выполнение заданий 2-14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2.Контрольная работа по типу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итогам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четверти.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по заполнению бланков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успеваемости учащ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ихся 9 класса по итогам 2 четверти.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2.Анализ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ошибок тестирования в режиме ОГЭ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.Обзор текущей информации по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4.Обмен опытом с коллег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 по подготовке учащихся к ОГЭ.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5.Работа с заданиями 2-14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Работа с заданием 15.2. (сочинение).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Работа с заданием 1 (сжатое изложение).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1.Выработать с учащимися план-памятку к написанию сочинения на основе критериев, по которым оценивается сочинение.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2.Провести тренинг по написанию сочинения на основе микротекстов с учётом основных требований по критериям.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.Права и обязанности участника экзамена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.Обзор текущей информации по ОГЭ.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2.Подготовка к проведению пробного тестиро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вания в режиме ОГЭ.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.Работа с заданиями 2-14.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Работа с заданием 15.2. (сочинение).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Работа с заданием 1 (сжатое изложение).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685D05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Сориентировать учащихся на редактирование текста сочинения (убрать лексические повторы, громоздкие предложения; устранить слова, вызывающие сомнение в написании, сопоставить правописание слов, встречающихся в исходном тексте ). 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2.Сосредоточить работу с учащимися на использовании языковых клише по каждому пункту плана.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4.Пробный э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кзамен по форме и материалам ОГЭ.</w:t>
            </w:r>
          </w:p>
          <w:p w:rsidR="009A6578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5.Отработка пробелов.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Работа по заполнению бланк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.Работа с заданиями 2-14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1.Обучение (тренировки) 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9 класса навыкам работы по тестам на время.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2.Пробный э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кзамен по форме и материалам ОГЭ</w:t>
            </w: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(каждую среду)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3.Отработка пробелов (по итогам выполнения пробного экзамена) индивидуально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1.Подготовка памяток с рекомендациями для выпускников и их родителей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 с заданиями 2-14.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Обучение (тренировки) обучающих</w:t>
            </w: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9 класса навыкам работы по тестам на время.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Индивидуальное консультирование учащихся: работа над пробелами в знаниях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Работа со слабоуспевающими учащимися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4.Пробный э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кзамен по форме и материалам ОГЭ</w:t>
            </w: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(каждую среду)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5.Отработка пробелов (по итогам выполнения пробного экзамена) индивидуально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1.Обзор текущей информации по ГИА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2.Проведение консультаций для учащихся перед экзаменом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3.Итоги успеваемости учащихся 9 класса за второе полугодие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Проведение консультаций перед экзаменом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2.Пробный э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кзамен по форме и материалам ОГЭ</w:t>
            </w:r>
            <w:r w:rsidRPr="00E026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(каждую среду)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3.Отработка пробелов (по итогам выполнения пробного экзамена) индивидуально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A6578" w:rsidRPr="00E02647" w:rsidTr="00296422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итогов сдачи ОГЭ</w:t>
            </w:r>
            <w:r w:rsidRPr="00685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2017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578" w:rsidRPr="00E02647" w:rsidRDefault="009A6578" w:rsidP="002964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7F6F" w:rsidRDefault="00F47F6F"/>
    <w:sectPr w:rsidR="00F4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413DE"/>
    <w:multiLevelType w:val="multilevel"/>
    <w:tmpl w:val="E578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39"/>
    <w:rsid w:val="009A6578"/>
    <w:rsid w:val="00A20939"/>
    <w:rsid w:val="00F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E8DA9-A35B-425F-9083-7C0A0043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A6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947</Words>
  <Characters>5403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2017-01-29T12:52:00Z</dcterms:created>
  <dcterms:modified xsi:type="dcterms:W3CDTF">2017-01-29T12:54:00Z</dcterms:modified>
</cp:coreProperties>
</file>